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C7D17F" w14:textId="77777777" w:rsidR="004B6C62" w:rsidRDefault="004B6C62"/>
    <w:p w14:paraId="13B6E887" w14:textId="5DD1BBDC" w:rsidR="004B6C62" w:rsidRPr="00CF3303" w:rsidRDefault="004B6C62" w:rsidP="00CF3303">
      <w:pPr>
        <w:ind w:left="2880" w:firstLine="720"/>
        <w:rPr>
          <w:rFonts w:ascii="Times New Roman" w:hAnsi="Times New Roman" w:cs="Times New Roman"/>
          <w:b/>
          <w:bCs/>
          <w:sz w:val="24"/>
          <w:szCs w:val="24"/>
        </w:rPr>
      </w:pPr>
      <w:r w:rsidRPr="00CF3303">
        <w:rPr>
          <w:rFonts w:ascii="Times New Roman" w:hAnsi="Times New Roman" w:cs="Times New Roman"/>
          <w:b/>
          <w:bCs/>
          <w:sz w:val="24"/>
          <w:szCs w:val="24"/>
        </w:rPr>
        <w:t>Introduction:</w:t>
      </w:r>
    </w:p>
    <w:p w14:paraId="66B0DEC0" w14:textId="052312D8" w:rsidR="00E87971" w:rsidRPr="00E87971" w:rsidRDefault="00E87971" w:rsidP="00E87971">
      <w:pPr>
        <w:rPr>
          <w:rFonts w:ascii="Times New Roman" w:hAnsi="Times New Roman" w:cs="Times New Roman"/>
          <w:sz w:val="24"/>
          <w:szCs w:val="24"/>
        </w:rPr>
      </w:pPr>
      <w:r w:rsidRPr="00E87971">
        <w:rPr>
          <w:rFonts w:ascii="Times New Roman" w:hAnsi="Times New Roman" w:cs="Times New Roman"/>
          <w:sz w:val="24"/>
          <w:szCs w:val="24"/>
        </w:rPr>
        <w:t>In this exploratory analysis, we dig into two major CDC datasets: BRFSS_2023_Prevalence_Data and COVID-19 vaccination in the United States jurisdiction 2024-10-30. Each of these datasets offers a deep and rich look at behavioral health trends and vaccination coverage across the United States; together, they reveal underlying patterns and themes critical to public health for the year. In this type of analysis, the aim is to look for central tendencies, extremes</w:t>
      </w:r>
      <w:r>
        <w:rPr>
          <w:rFonts w:ascii="Times New Roman" w:hAnsi="Times New Roman" w:cs="Times New Roman"/>
          <w:sz w:val="24"/>
          <w:szCs w:val="24"/>
        </w:rPr>
        <w:t>,</w:t>
      </w:r>
      <w:r w:rsidRPr="00E87971">
        <w:rPr>
          <w:rFonts w:ascii="Times New Roman" w:hAnsi="Times New Roman" w:cs="Times New Roman"/>
          <w:sz w:val="24"/>
          <w:szCs w:val="24"/>
        </w:rPr>
        <w:t xml:space="preserve"> or other patterns and associations in the information which are useful for determining health issues at present, and where possible treatment measures could be applied. It is proposed to achieve this </w:t>
      </w:r>
      <w:r>
        <w:rPr>
          <w:rFonts w:ascii="Times New Roman" w:hAnsi="Times New Roman" w:cs="Times New Roman"/>
          <w:sz w:val="24"/>
          <w:szCs w:val="24"/>
        </w:rPr>
        <w:t>u</w:t>
      </w:r>
      <w:r w:rsidRPr="00E87971">
        <w:rPr>
          <w:rFonts w:ascii="Times New Roman" w:hAnsi="Times New Roman" w:cs="Times New Roman"/>
          <w:sz w:val="24"/>
          <w:szCs w:val="24"/>
        </w:rPr>
        <w:t>s</w:t>
      </w:r>
      <w:r>
        <w:rPr>
          <w:rFonts w:ascii="Times New Roman" w:hAnsi="Times New Roman" w:cs="Times New Roman"/>
          <w:sz w:val="24"/>
          <w:szCs w:val="24"/>
        </w:rPr>
        <w:t>ing</w:t>
      </w:r>
      <w:r w:rsidRPr="00E87971">
        <w:rPr>
          <w:rFonts w:ascii="Times New Roman" w:hAnsi="Times New Roman" w:cs="Times New Roman"/>
          <w:sz w:val="24"/>
          <w:szCs w:val="24"/>
        </w:rPr>
        <w:t xml:space="preserve"> comprehensible quantitative narration of the data in question, interpretation of major measures through statistical summaries</w:t>
      </w:r>
      <w:r>
        <w:rPr>
          <w:rFonts w:ascii="Times New Roman" w:hAnsi="Times New Roman" w:cs="Times New Roman"/>
          <w:sz w:val="24"/>
          <w:szCs w:val="24"/>
        </w:rPr>
        <w:t>,</w:t>
      </w:r>
      <w:r w:rsidRPr="00E87971">
        <w:rPr>
          <w:rFonts w:ascii="Times New Roman" w:hAnsi="Times New Roman" w:cs="Times New Roman"/>
          <w:sz w:val="24"/>
          <w:szCs w:val="24"/>
        </w:rPr>
        <w:t xml:space="preserve"> and other forms of visualization in Python programming language.</w:t>
      </w:r>
    </w:p>
    <w:p w14:paraId="5E253BF5" w14:textId="77777777" w:rsidR="00E87971" w:rsidRPr="00E87971" w:rsidRDefault="00E87971">
      <w:pPr>
        <w:rPr>
          <w:rFonts w:ascii="Times New Roman" w:hAnsi="Times New Roman" w:cs="Times New Roman"/>
          <w:sz w:val="24"/>
          <w:szCs w:val="24"/>
        </w:rPr>
      </w:pPr>
    </w:p>
    <w:p w14:paraId="51D4195E" w14:textId="381C7BEE" w:rsidR="004B6C62" w:rsidRPr="00CF3303" w:rsidRDefault="00CF3303">
      <w:pPr>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CF3303">
        <w:rPr>
          <w:rFonts w:ascii="Times New Roman" w:hAnsi="Times New Roman" w:cs="Times New Roman"/>
          <w:b/>
          <w:bCs/>
          <w:sz w:val="24"/>
          <w:szCs w:val="24"/>
        </w:rPr>
        <w:t>Decision of Data</w:t>
      </w:r>
      <w:r w:rsidR="004B6C62" w:rsidRPr="00CF3303">
        <w:rPr>
          <w:rFonts w:ascii="Times New Roman" w:hAnsi="Times New Roman" w:cs="Times New Roman"/>
          <w:b/>
          <w:bCs/>
          <w:sz w:val="24"/>
          <w:szCs w:val="24"/>
        </w:rPr>
        <w:t xml:space="preserve"> </w:t>
      </w:r>
      <w:proofErr w:type="gramStart"/>
      <w:r w:rsidR="004B6C62" w:rsidRPr="00CF3303">
        <w:rPr>
          <w:rFonts w:ascii="Times New Roman" w:hAnsi="Times New Roman" w:cs="Times New Roman"/>
          <w:b/>
          <w:bCs/>
          <w:sz w:val="24"/>
          <w:szCs w:val="24"/>
        </w:rPr>
        <w:t>des</w:t>
      </w:r>
      <w:r w:rsidR="00E87971" w:rsidRPr="00CF3303">
        <w:rPr>
          <w:rFonts w:ascii="Times New Roman" w:hAnsi="Times New Roman" w:cs="Times New Roman"/>
          <w:b/>
          <w:bCs/>
          <w:sz w:val="24"/>
          <w:szCs w:val="24"/>
        </w:rPr>
        <w:t>c</w:t>
      </w:r>
      <w:r w:rsidR="004B6C62" w:rsidRPr="00CF3303">
        <w:rPr>
          <w:rFonts w:ascii="Times New Roman" w:hAnsi="Times New Roman" w:cs="Times New Roman"/>
          <w:b/>
          <w:bCs/>
          <w:sz w:val="24"/>
          <w:szCs w:val="24"/>
        </w:rPr>
        <w:t>ri</w:t>
      </w:r>
      <w:r w:rsidR="00E87971" w:rsidRPr="00CF3303">
        <w:rPr>
          <w:rFonts w:ascii="Times New Roman" w:hAnsi="Times New Roman" w:cs="Times New Roman"/>
          <w:b/>
          <w:bCs/>
          <w:sz w:val="24"/>
          <w:szCs w:val="24"/>
        </w:rPr>
        <w:t>p</w:t>
      </w:r>
      <w:r w:rsidR="004B6C62" w:rsidRPr="00CF3303">
        <w:rPr>
          <w:rFonts w:ascii="Times New Roman" w:hAnsi="Times New Roman" w:cs="Times New Roman"/>
          <w:b/>
          <w:bCs/>
          <w:sz w:val="24"/>
          <w:szCs w:val="24"/>
        </w:rPr>
        <w:t>tion</w:t>
      </w:r>
      <w:proofErr w:type="gramEnd"/>
      <w:r w:rsidR="004B6C62" w:rsidRPr="00CF3303">
        <w:rPr>
          <w:rFonts w:ascii="Times New Roman" w:hAnsi="Times New Roman" w:cs="Times New Roman"/>
          <w:b/>
          <w:bCs/>
          <w:sz w:val="24"/>
          <w:szCs w:val="24"/>
        </w:rPr>
        <w:t>:</w:t>
      </w:r>
    </w:p>
    <w:p w14:paraId="4E2AC5B5" w14:textId="77777777" w:rsidR="00E87971" w:rsidRPr="00E87971" w:rsidRDefault="00E87971" w:rsidP="00E87971">
      <w:pPr>
        <w:rPr>
          <w:rFonts w:ascii="Times New Roman" w:hAnsi="Times New Roman" w:cs="Times New Roman"/>
          <w:sz w:val="24"/>
          <w:szCs w:val="24"/>
        </w:rPr>
      </w:pPr>
      <w:r w:rsidRPr="00E87971">
        <w:rPr>
          <w:rFonts w:ascii="Times New Roman" w:hAnsi="Times New Roman" w:cs="Times New Roman"/>
          <w:sz w:val="24"/>
          <w:szCs w:val="24"/>
        </w:rPr>
        <w:t xml:space="preserve"> BRFSS_2023_Prevalence_Data:</w:t>
      </w:r>
    </w:p>
    <w:p w14:paraId="59EF9A2D" w14:textId="2CB23EF1" w:rsidR="00E87971" w:rsidRPr="000C06AF" w:rsidRDefault="00E87971" w:rsidP="000C06AF">
      <w:pPr>
        <w:pStyle w:val="ListParagraph"/>
        <w:numPr>
          <w:ilvl w:val="0"/>
          <w:numId w:val="1"/>
        </w:numPr>
        <w:rPr>
          <w:rFonts w:ascii="Times New Roman" w:hAnsi="Times New Roman" w:cs="Times New Roman"/>
          <w:sz w:val="24"/>
          <w:szCs w:val="24"/>
        </w:rPr>
      </w:pPr>
      <w:r w:rsidRPr="000C06AF">
        <w:rPr>
          <w:rFonts w:ascii="Times New Roman" w:hAnsi="Times New Roman" w:cs="Times New Roman"/>
          <w:sz w:val="24"/>
          <w:szCs w:val="24"/>
        </w:rPr>
        <w:t xml:space="preserve">Year, </w:t>
      </w:r>
      <w:proofErr w:type="spellStart"/>
      <w:r w:rsidRPr="000C06AF">
        <w:rPr>
          <w:rFonts w:ascii="Times New Roman" w:hAnsi="Times New Roman" w:cs="Times New Roman"/>
          <w:sz w:val="24"/>
          <w:szCs w:val="24"/>
        </w:rPr>
        <w:t>Locationabbr</w:t>
      </w:r>
      <w:proofErr w:type="spellEnd"/>
      <w:r w:rsidRPr="000C06AF">
        <w:rPr>
          <w:rFonts w:ascii="Times New Roman" w:hAnsi="Times New Roman" w:cs="Times New Roman"/>
          <w:sz w:val="24"/>
          <w:szCs w:val="24"/>
        </w:rPr>
        <w:t xml:space="preserve">, </w:t>
      </w:r>
      <w:proofErr w:type="spellStart"/>
      <w:r w:rsidRPr="000C06AF">
        <w:rPr>
          <w:rFonts w:ascii="Times New Roman" w:hAnsi="Times New Roman" w:cs="Times New Roman"/>
          <w:sz w:val="24"/>
          <w:szCs w:val="24"/>
        </w:rPr>
        <w:t>Locationdesc</w:t>
      </w:r>
      <w:proofErr w:type="spellEnd"/>
      <w:r w:rsidR="000C06AF" w:rsidRPr="000C06AF">
        <w:rPr>
          <w:rFonts w:ascii="Times New Roman" w:hAnsi="Times New Roman" w:cs="Times New Roman"/>
          <w:sz w:val="24"/>
          <w:szCs w:val="24"/>
        </w:rPr>
        <w:t>, Geolocation</w:t>
      </w:r>
      <w:r w:rsidRPr="000C06AF">
        <w:rPr>
          <w:rFonts w:ascii="Times New Roman" w:hAnsi="Times New Roman" w:cs="Times New Roman"/>
          <w:sz w:val="24"/>
          <w:szCs w:val="24"/>
        </w:rPr>
        <w:t xml:space="preserve">: </w:t>
      </w:r>
      <w:r w:rsidR="000C06AF" w:rsidRPr="000C06AF">
        <w:rPr>
          <w:rFonts w:ascii="Times New Roman" w:hAnsi="Times New Roman" w:cs="Times New Roman"/>
          <w:sz w:val="24"/>
          <w:szCs w:val="24"/>
        </w:rPr>
        <w:t>Geographical factors</w:t>
      </w:r>
    </w:p>
    <w:p w14:paraId="57FA9FFD" w14:textId="3416396C" w:rsidR="00E87971" w:rsidRPr="000C06AF" w:rsidRDefault="00E87971" w:rsidP="000C06AF">
      <w:pPr>
        <w:pStyle w:val="ListParagraph"/>
        <w:numPr>
          <w:ilvl w:val="0"/>
          <w:numId w:val="1"/>
        </w:numPr>
        <w:rPr>
          <w:rFonts w:ascii="Times New Roman" w:hAnsi="Times New Roman" w:cs="Times New Roman"/>
          <w:sz w:val="24"/>
          <w:szCs w:val="24"/>
        </w:rPr>
      </w:pPr>
      <w:r w:rsidRPr="000C06AF">
        <w:rPr>
          <w:rFonts w:ascii="Times New Roman" w:hAnsi="Times New Roman" w:cs="Times New Roman"/>
          <w:sz w:val="24"/>
          <w:szCs w:val="24"/>
        </w:rPr>
        <w:t>Class, Topic, Question: Concerning the health behavior/health outcome the survey sought to measure.</w:t>
      </w:r>
    </w:p>
    <w:p w14:paraId="44D89F7A" w14:textId="77777777" w:rsidR="00E87971" w:rsidRPr="000C06AF" w:rsidRDefault="00E87971" w:rsidP="000C06AF">
      <w:pPr>
        <w:pStyle w:val="ListParagraph"/>
        <w:numPr>
          <w:ilvl w:val="0"/>
          <w:numId w:val="1"/>
        </w:numPr>
        <w:rPr>
          <w:rFonts w:ascii="Times New Roman" w:hAnsi="Times New Roman" w:cs="Times New Roman"/>
          <w:sz w:val="24"/>
          <w:szCs w:val="24"/>
        </w:rPr>
      </w:pPr>
      <w:r w:rsidRPr="000C06AF">
        <w:rPr>
          <w:rFonts w:ascii="Times New Roman" w:hAnsi="Times New Roman" w:cs="Times New Roman"/>
          <w:sz w:val="24"/>
          <w:szCs w:val="24"/>
        </w:rPr>
        <w:t>Response, Break_Out, Break_Out_Category: Actual individual answers to the questions to a certain demographic or behavioral segmentation.</w:t>
      </w:r>
    </w:p>
    <w:p w14:paraId="2F56998B" w14:textId="13ADA9A9" w:rsidR="00E87971" w:rsidRPr="000C06AF" w:rsidRDefault="00E87971" w:rsidP="000C06AF">
      <w:pPr>
        <w:pStyle w:val="ListParagraph"/>
        <w:numPr>
          <w:ilvl w:val="0"/>
          <w:numId w:val="1"/>
        </w:numPr>
        <w:rPr>
          <w:rFonts w:ascii="Times New Roman" w:hAnsi="Times New Roman" w:cs="Times New Roman"/>
          <w:sz w:val="24"/>
          <w:szCs w:val="24"/>
        </w:rPr>
      </w:pPr>
      <w:r w:rsidRPr="000C06AF">
        <w:rPr>
          <w:rFonts w:ascii="Times New Roman" w:hAnsi="Times New Roman" w:cs="Times New Roman"/>
          <w:sz w:val="24"/>
          <w:szCs w:val="24"/>
        </w:rPr>
        <w:t xml:space="preserve">Sample_Size, Data_value, Confidence_limit_Low, Confidence_limit_High: Sample size and other measurements </w:t>
      </w:r>
      <w:r w:rsidR="000C06AF" w:rsidRPr="000C06AF">
        <w:rPr>
          <w:rFonts w:ascii="Times New Roman" w:hAnsi="Times New Roman" w:cs="Times New Roman"/>
          <w:sz w:val="24"/>
          <w:szCs w:val="24"/>
        </w:rPr>
        <w:t>of</w:t>
      </w:r>
      <w:r w:rsidRPr="000C06AF">
        <w:rPr>
          <w:rFonts w:ascii="Times New Roman" w:hAnsi="Times New Roman" w:cs="Times New Roman"/>
          <w:sz w:val="24"/>
          <w:szCs w:val="24"/>
        </w:rPr>
        <w:t xml:space="preserve"> quantitative data and with confidence intervals.</w:t>
      </w:r>
    </w:p>
    <w:p w14:paraId="6014B83F" w14:textId="4550CEBC" w:rsidR="000C06AF" w:rsidRPr="000C06AF" w:rsidRDefault="000C06AF" w:rsidP="000C06AF">
      <w:pPr>
        <w:rPr>
          <w:rFonts w:ascii="Times New Roman" w:hAnsi="Times New Roman" w:cs="Times New Roman"/>
          <w:sz w:val="24"/>
          <w:szCs w:val="24"/>
        </w:rPr>
      </w:pPr>
      <w:r w:rsidRPr="000C06AF">
        <w:rPr>
          <w:rFonts w:ascii="Times New Roman" w:hAnsi="Times New Roman" w:cs="Times New Roman"/>
          <w:sz w:val="24"/>
          <w:szCs w:val="24"/>
        </w:rPr>
        <w:t>COVID-19_Vaccinations_in_the_United_States data:</w:t>
      </w:r>
    </w:p>
    <w:p w14:paraId="50EABC9D" w14:textId="6E868C49" w:rsidR="000C06AF" w:rsidRDefault="000C06AF" w:rsidP="000C06AF">
      <w:pPr>
        <w:pStyle w:val="ListParagraph"/>
        <w:numPr>
          <w:ilvl w:val="0"/>
          <w:numId w:val="2"/>
        </w:numPr>
        <w:rPr>
          <w:rFonts w:ascii="Times New Roman" w:hAnsi="Times New Roman" w:cs="Times New Roman"/>
          <w:sz w:val="24"/>
          <w:szCs w:val="24"/>
        </w:rPr>
      </w:pPr>
      <w:r w:rsidRPr="000C06AF">
        <w:rPr>
          <w:rFonts w:ascii="Times New Roman" w:hAnsi="Times New Roman" w:cs="Times New Roman"/>
          <w:sz w:val="24"/>
          <w:szCs w:val="24"/>
        </w:rPr>
        <w:t xml:space="preserve">Date, </w:t>
      </w:r>
      <w:proofErr w:type="spellStart"/>
      <w:r w:rsidRPr="000C06AF">
        <w:rPr>
          <w:rFonts w:ascii="Times New Roman" w:hAnsi="Times New Roman" w:cs="Times New Roman"/>
          <w:sz w:val="24"/>
          <w:szCs w:val="24"/>
        </w:rPr>
        <w:t>MMWR_week</w:t>
      </w:r>
      <w:proofErr w:type="spellEnd"/>
      <w:r w:rsidRPr="000C06AF">
        <w:rPr>
          <w:rFonts w:ascii="Times New Roman" w:hAnsi="Times New Roman" w:cs="Times New Roman"/>
          <w:sz w:val="24"/>
          <w:szCs w:val="24"/>
        </w:rPr>
        <w:t>, Location: name of the city and state to which the data was submitted; MMWR (Morbidity and Mortality Weekly Report) week for epidemiological context.</w:t>
      </w:r>
    </w:p>
    <w:p w14:paraId="6756F43E" w14:textId="01E51E29" w:rsidR="000C06AF" w:rsidRDefault="000C06AF" w:rsidP="000C06AF">
      <w:pPr>
        <w:pStyle w:val="ListParagraph"/>
        <w:numPr>
          <w:ilvl w:val="0"/>
          <w:numId w:val="2"/>
        </w:numPr>
        <w:rPr>
          <w:rFonts w:ascii="Times New Roman" w:hAnsi="Times New Roman" w:cs="Times New Roman"/>
          <w:sz w:val="24"/>
          <w:szCs w:val="24"/>
        </w:rPr>
      </w:pPr>
      <w:r w:rsidRPr="000C06AF">
        <w:rPr>
          <w:rFonts w:ascii="Times New Roman" w:hAnsi="Times New Roman" w:cs="Times New Roman"/>
          <w:sz w:val="24"/>
          <w:szCs w:val="24"/>
        </w:rPr>
        <w:t>Distributed &amp; Administered: Numbers of doses shipped and delivered by vaccine type</w:t>
      </w:r>
      <w:r>
        <w:rPr>
          <w:rFonts w:ascii="Times New Roman" w:hAnsi="Times New Roman" w:cs="Times New Roman"/>
          <w:sz w:val="24"/>
          <w:szCs w:val="24"/>
        </w:rPr>
        <w:t>s</w:t>
      </w:r>
      <w:r w:rsidRPr="000C06AF">
        <w:rPr>
          <w:rFonts w:ascii="Times New Roman" w:hAnsi="Times New Roman" w:cs="Times New Roman"/>
          <w:sz w:val="24"/>
          <w:szCs w:val="24"/>
        </w:rPr>
        <w:t>, such as Janssen, Moderna, Pfizer</w:t>
      </w:r>
      <w:r>
        <w:rPr>
          <w:rFonts w:ascii="Times New Roman" w:hAnsi="Times New Roman" w:cs="Times New Roman"/>
          <w:sz w:val="24"/>
          <w:szCs w:val="24"/>
        </w:rPr>
        <w:t>,</w:t>
      </w:r>
      <w:r w:rsidRPr="000C06AF">
        <w:rPr>
          <w:rFonts w:ascii="Times New Roman" w:hAnsi="Times New Roman" w:cs="Times New Roman"/>
          <w:sz w:val="24"/>
          <w:szCs w:val="24"/>
        </w:rPr>
        <w:t xml:space="preserve"> and Novavax</w:t>
      </w:r>
      <w:r>
        <w:rPr>
          <w:rFonts w:ascii="Times New Roman" w:hAnsi="Times New Roman" w:cs="Times New Roman"/>
          <w:sz w:val="24"/>
          <w:szCs w:val="24"/>
        </w:rPr>
        <w:t>(manufacturers)</w:t>
      </w:r>
      <w:r w:rsidRPr="000C06AF">
        <w:rPr>
          <w:rFonts w:ascii="Times New Roman" w:hAnsi="Times New Roman" w:cs="Times New Roman"/>
          <w:sz w:val="24"/>
          <w:szCs w:val="24"/>
        </w:rPr>
        <w:t>.</w:t>
      </w:r>
    </w:p>
    <w:p w14:paraId="332D10A8" w14:textId="4DC2C770" w:rsidR="000C06AF" w:rsidRDefault="000C06AF" w:rsidP="000C06AF">
      <w:pPr>
        <w:pStyle w:val="ListParagraph"/>
        <w:numPr>
          <w:ilvl w:val="0"/>
          <w:numId w:val="2"/>
        </w:numPr>
        <w:rPr>
          <w:rFonts w:ascii="Times New Roman" w:hAnsi="Times New Roman" w:cs="Times New Roman"/>
          <w:sz w:val="24"/>
          <w:szCs w:val="24"/>
        </w:rPr>
      </w:pPr>
      <w:r w:rsidRPr="000C06AF">
        <w:rPr>
          <w:rFonts w:ascii="Times New Roman" w:hAnsi="Times New Roman" w:cs="Times New Roman"/>
          <w:sz w:val="24"/>
          <w:szCs w:val="24"/>
        </w:rPr>
        <w:t>Administered/Distributed per Age Group: Information on coverage of immunizations by population sub-groups including, 5 years and above, 12 years and above, 18 years and above</w:t>
      </w:r>
      <w:r>
        <w:rPr>
          <w:rFonts w:ascii="Times New Roman" w:hAnsi="Times New Roman" w:cs="Times New Roman"/>
          <w:sz w:val="24"/>
          <w:szCs w:val="24"/>
        </w:rPr>
        <w:t>,</w:t>
      </w:r>
      <w:r w:rsidRPr="000C06AF">
        <w:rPr>
          <w:rFonts w:ascii="Times New Roman" w:hAnsi="Times New Roman" w:cs="Times New Roman"/>
          <w:sz w:val="24"/>
          <w:szCs w:val="24"/>
        </w:rPr>
        <w:t xml:space="preserve"> and 65 years and above.</w:t>
      </w:r>
    </w:p>
    <w:p w14:paraId="261452B9" w14:textId="77777777" w:rsidR="000C06AF" w:rsidRDefault="000C06AF" w:rsidP="000C06AF">
      <w:pPr>
        <w:pStyle w:val="ListParagraph"/>
        <w:numPr>
          <w:ilvl w:val="0"/>
          <w:numId w:val="2"/>
        </w:numPr>
        <w:rPr>
          <w:rFonts w:ascii="Times New Roman" w:hAnsi="Times New Roman" w:cs="Times New Roman"/>
          <w:sz w:val="24"/>
          <w:szCs w:val="24"/>
        </w:rPr>
      </w:pPr>
      <w:r w:rsidRPr="000C06AF">
        <w:rPr>
          <w:rFonts w:ascii="Times New Roman" w:hAnsi="Times New Roman" w:cs="Times New Roman"/>
          <w:sz w:val="24"/>
          <w:szCs w:val="24"/>
        </w:rPr>
        <w:t>Series Completion &amp; Additional Doses: Data on people who received at least one shot and people who received a booster dose or the final dose in the primary vaccination.</w:t>
      </w:r>
    </w:p>
    <w:p w14:paraId="36011E3B" w14:textId="7B34725D" w:rsidR="000C06AF" w:rsidRPr="000C06AF" w:rsidRDefault="000C06AF" w:rsidP="000C06AF">
      <w:pPr>
        <w:pStyle w:val="ListParagraph"/>
        <w:numPr>
          <w:ilvl w:val="0"/>
          <w:numId w:val="2"/>
        </w:numPr>
        <w:rPr>
          <w:rFonts w:ascii="Times New Roman" w:hAnsi="Times New Roman" w:cs="Times New Roman"/>
          <w:sz w:val="24"/>
          <w:szCs w:val="24"/>
        </w:rPr>
      </w:pPr>
      <w:r w:rsidRPr="000C06AF">
        <w:rPr>
          <w:rFonts w:ascii="Times New Roman" w:hAnsi="Times New Roman" w:cs="Times New Roman"/>
          <w:sz w:val="24"/>
          <w:szCs w:val="24"/>
        </w:rPr>
        <w:t>Bivalent Booster Data: Details on bivalent boosters by age and manufacturers.</w:t>
      </w:r>
    </w:p>
    <w:p w14:paraId="70F24B13" w14:textId="77777777" w:rsidR="004B6C62" w:rsidRPr="00CF3303" w:rsidRDefault="004B6C62" w:rsidP="00CF3303">
      <w:pPr>
        <w:ind w:left="2880" w:firstLine="720"/>
        <w:rPr>
          <w:rFonts w:ascii="Times New Roman" w:hAnsi="Times New Roman" w:cs="Times New Roman"/>
          <w:b/>
          <w:bCs/>
          <w:sz w:val="24"/>
          <w:szCs w:val="24"/>
        </w:rPr>
      </w:pPr>
      <w:r w:rsidRPr="00CF3303">
        <w:rPr>
          <w:rFonts w:ascii="Times New Roman" w:hAnsi="Times New Roman" w:cs="Times New Roman"/>
          <w:b/>
          <w:bCs/>
          <w:sz w:val="24"/>
          <w:szCs w:val="24"/>
        </w:rPr>
        <w:t>Data analysis:</w:t>
      </w:r>
    </w:p>
    <w:p w14:paraId="0EDFC4F6" w14:textId="77777777" w:rsidR="000C06AF" w:rsidRPr="00E87971" w:rsidRDefault="000C06AF">
      <w:pPr>
        <w:rPr>
          <w:rFonts w:ascii="Times New Roman" w:hAnsi="Times New Roman" w:cs="Times New Roman"/>
          <w:sz w:val="24"/>
          <w:szCs w:val="24"/>
        </w:rPr>
      </w:pPr>
    </w:p>
    <w:p w14:paraId="4F458E50" w14:textId="691F0DFF" w:rsidR="004B6C62" w:rsidRDefault="004B6C62">
      <w:pPr>
        <w:rPr>
          <w:rFonts w:ascii="Times New Roman" w:hAnsi="Times New Roman" w:cs="Times New Roman"/>
          <w:sz w:val="24"/>
          <w:szCs w:val="24"/>
        </w:rPr>
      </w:pPr>
      <w:proofErr w:type="gramStart"/>
      <w:r w:rsidRPr="00E87971">
        <w:rPr>
          <w:rFonts w:ascii="Times New Roman" w:hAnsi="Times New Roman" w:cs="Times New Roman"/>
          <w:sz w:val="24"/>
          <w:szCs w:val="24"/>
        </w:rPr>
        <w:t>Dataset</w:t>
      </w:r>
      <w:r w:rsidR="00CF3303">
        <w:rPr>
          <w:rFonts w:ascii="Times New Roman" w:hAnsi="Times New Roman" w:cs="Times New Roman"/>
          <w:sz w:val="24"/>
          <w:szCs w:val="24"/>
        </w:rPr>
        <w:t>(</w:t>
      </w:r>
      <w:proofErr w:type="gramEnd"/>
      <w:r w:rsidR="00CF3303" w:rsidRPr="00E87971">
        <w:rPr>
          <w:rFonts w:ascii="Times New Roman" w:hAnsi="Times New Roman" w:cs="Times New Roman"/>
          <w:sz w:val="24"/>
          <w:szCs w:val="24"/>
        </w:rPr>
        <w:t>BRFSS_2023_Prevalence_Data</w:t>
      </w:r>
      <w:r w:rsidR="00CF3303">
        <w:rPr>
          <w:rFonts w:ascii="Times New Roman" w:hAnsi="Times New Roman" w:cs="Times New Roman"/>
          <w:sz w:val="24"/>
          <w:szCs w:val="24"/>
        </w:rPr>
        <w:t>)</w:t>
      </w:r>
      <w:r w:rsidRPr="00E87971">
        <w:rPr>
          <w:rFonts w:ascii="Times New Roman" w:hAnsi="Times New Roman" w:cs="Times New Roman"/>
          <w:sz w:val="24"/>
          <w:szCs w:val="24"/>
        </w:rPr>
        <w:t>:</w:t>
      </w:r>
    </w:p>
    <w:p w14:paraId="6901A47F" w14:textId="08F1D57D" w:rsidR="00FA68D6" w:rsidRDefault="00FA68D6">
      <w:pPr>
        <w:rPr>
          <w:rFonts w:ascii="Times New Roman" w:hAnsi="Times New Roman" w:cs="Times New Roman"/>
          <w:sz w:val="24"/>
          <w:szCs w:val="24"/>
        </w:rPr>
      </w:pPr>
      <w:r>
        <w:rPr>
          <w:rFonts w:ascii="Times New Roman" w:hAnsi="Times New Roman" w:cs="Times New Roman"/>
          <w:sz w:val="24"/>
          <w:szCs w:val="24"/>
        </w:rPr>
        <w:lastRenderedPageBreak/>
        <w:t xml:space="preserve">We have loaded the required libraries and then worked on loading the data/ reading the Excel file using </w:t>
      </w:r>
      <w:proofErr w:type="spellStart"/>
      <w:r>
        <w:rPr>
          <w:rFonts w:ascii="Times New Roman" w:hAnsi="Times New Roman" w:cs="Times New Roman"/>
          <w:sz w:val="24"/>
          <w:szCs w:val="24"/>
        </w:rPr>
        <w:t>read_csv</w:t>
      </w:r>
      <w:proofErr w:type="spellEnd"/>
      <w:r>
        <w:rPr>
          <w:rFonts w:ascii="Times New Roman" w:hAnsi="Times New Roman" w:cs="Times New Roman"/>
          <w:sz w:val="24"/>
          <w:szCs w:val="24"/>
        </w:rPr>
        <w:t>.</w:t>
      </w:r>
    </w:p>
    <w:p w14:paraId="1E36C4CC" w14:textId="77777777" w:rsidR="00FA68D6" w:rsidRPr="00E87971" w:rsidRDefault="00FA68D6">
      <w:pPr>
        <w:rPr>
          <w:rFonts w:ascii="Times New Roman" w:hAnsi="Times New Roman" w:cs="Times New Roman"/>
          <w:sz w:val="24"/>
          <w:szCs w:val="24"/>
        </w:rPr>
      </w:pPr>
    </w:p>
    <w:p w14:paraId="340DCBED" w14:textId="78A8708A" w:rsidR="004B6C62" w:rsidRDefault="004B6C62">
      <w:r w:rsidRPr="004B6C62">
        <w:rPr>
          <w:noProof/>
        </w:rPr>
        <w:drawing>
          <wp:inline distT="0" distB="0" distL="0" distR="0" wp14:anchorId="4606128D" wp14:editId="7202910C">
            <wp:extent cx="5448772" cy="1539373"/>
            <wp:effectExtent l="0" t="0" r="0" b="3810"/>
            <wp:docPr id="95313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31689" name=""/>
                    <pic:cNvPicPr/>
                  </pic:nvPicPr>
                  <pic:blipFill>
                    <a:blip r:embed="rId7"/>
                    <a:stretch>
                      <a:fillRect/>
                    </a:stretch>
                  </pic:blipFill>
                  <pic:spPr>
                    <a:xfrm>
                      <a:off x="0" y="0"/>
                      <a:ext cx="5448772" cy="1539373"/>
                    </a:xfrm>
                    <a:prstGeom prst="rect">
                      <a:avLst/>
                    </a:prstGeom>
                  </pic:spPr>
                </pic:pic>
              </a:graphicData>
            </a:graphic>
          </wp:inline>
        </w:drawing>
      </w:r>
    </w:p>
    <w:p w14:paraId="38FE0518" w14:textId="3DE8051C" w:rsidR="004B6C62" w:rsidRPr="008F71BC" w:rsidRDefault="00FA68D6">
      <w:pPr>
        <w:rPr>
          <w:rFonts w:ascii="Times New Roman" w:hAnsi="Times New Roman" w:cs="Times New Roman"/>
          <w:sz w:val="24"/>
          <w:szCs w:val="24"/>
        </w:rPr>
      </w:pPr>
      <w:r w:rsidRPr="008F71BC">
        <w:rPr>
          <w:rFonts w:ascii="Times New Roman" w:hAnsi="Times New Roman" w:cs="Times New Roman"/>
          <w:sz w:val="24"/>
          <w:szCs w:val="24"/>
        </w:rPr>
        <w:t>We tried to print the first 5 rows of our dataset.</w:t>
      </w:r>
    </w:p>
    <w:p w14:paraId="1998D120" w14:textId="73EF0614" w:rsidR="00FA68D6" w:rsidRPr="008F71BC" w:rsidRDefault="008F71BC">
      <w:pPr>
        <w:rPr>
          <w:rFonts w:ascii="Times New Roman" w:hAnsi="Times New Roman" w:cs="Times New Roman"/>
          <w:sz w:val="24"/>
          <w:szCs w:val="24"/>
        </w:rPr>
      </w:pPr>
      <w:r w:rsidRPr="008F71BC">
        <w:rPr>
          <w:rFonts w:ascii="Times New Roman" w:hAnsi="Times New Roman" w:cs="Times New Roman"/>
          <w:sz w:val="24"/>
          <w:szCs w:val="24"/>
        </w:rPr>
        <w:t>This brief is a</w:t>
      </w:r>
      <w:r>
        <w:rPr>
          <w:rFonts w:ascii="Times New Roman" w:hAnsi="Times New Roman" w:cs="Times New Roman"/>
          <w:sz w:val="24"/>
          <w:szCs w:val="24"/>
        </w:rPr>
        <w:t>b</w:t>
      </w:r>
      <w:r w:rsidRPr="008F71BC">
        <w:rPr>
          <w:rFonts w:ascii="Times New Roman" w:hAnsi="Times New Roman" w:cs="Times New Roman"/>
          <w:sz w:val="24"/>
          <w:szCs w:val="24"/>
        </w:rPr>
        <w:t>o</w:t>
      </w:r>
      <w:r>
        <w:rPr>
          <w:rFonts w:ascii="Times New Roman" w:hAnsi="Times New Roman" w:cs="Times New Roman"/>
          <w:sz w:val="24"/>
          <w:szCs w:val="24"/>
        </w:rPr>
        <w:t>u</w:t>
      </w:r>
      <w:r w:rsidRPr="008F71BC">
        <w:rPr>
          <w:rFonts w:ascii="Times New Roman" w:hAnsi="Times New Roman" w:cs="Times New Roman"/>
          <w:sz w:val="24"/>
          <w:szCs w:val="24"/>
        </w:rPr>
        <w:t>t state demographics in the year 2023; it afford</w:t>
      </w:r>
      <w:r>
        <w:rPr>
          <w:rFonts w:ascii="Times New Roman" w:hAnsi="Times New Roman" w:cs="Times New Roman"/>
          <w:sz w:val="24"/>
          <w:szCs w:val="24"/>
        </w:rPr>
        <w:t>s</w:t>
      </w:r>
      <w:r w:rsidRPr="008F71BC">
        <w:rPr>
          <w:rFonts w:ascii="Times New Roman" w:hAnsi="Times New Roman" w:cs="Times New Roman"/>
          <w:sz w:val="24"/>
          <w:szCs w:val="24"/>
        </w:rPr>
        <w:t xml:space="preserve"> a glimpse of the demography of states such as Alabama and Alaska. It amazes me how some of them just want to understand people like their age or hearing ability through questions like “What is your age?” This goes a long way in illustrating how different folks, say males, or those within households earning more than $200,000, endure health</w:t>
      </w:r>
      <w:r>
        <w:rPr>
          <w:rFonts w:ascii="Times New Roman" w:hAnsi="Times New Roman" w:cs="Times New Roman"/>
          <w:sz w:val="24"/>
          <w:szCs w:val="24"/>
        </w:rPr>
        <w:t>-</w:t>
      </w:r>
      <w:r w:rsidRPr="008F71BC">
        <w:rPr>
          <w:rFonts w:ascii="Times New Roman" w:hAnsi="Times New Roman" w:cs="Times New Roman"/>
          <w:sz w:val="24"/>
          <w:szCs w:val="24"/>
        </w:rPr>
        <w:t>related complications. Moreover, with the help of geographic coordinates, we see where these people reside and can thus try to expand our search for health profiles by area. This is truly enlightening, thinking about it in terms of getting the behind</w:t>
      </w:r>
      <w:r>
        <w:rPr>
          <w:rFonts w:ascii="Times New Roman" w:hAnsi="Times New Roman" w:cs="Times New Roman"/>
          <w:sz w:val="24"/>
          <w:szCs w:val="24"/>
        </w:rPr>
        <w:t>-</w:t>
      </w:r>
      <w:r w:rsidRPr="008F71BC">
        <w:rPr>
          <w:rFonts w:ascii="Times New Roman" w:hAnsi="Times New Roman" w:cs="Times New Roman"/>
          <w:sz w:val="24"/>
          <w:szCs w:val="24"/>
        </w:rPr>
        <w:t>the</w:t>
      </w:r>
      <w:r>
        <w:rPr>
          <w:rFonts w:ascii="Times New Roman" w:hAnsi="Times New Roman" w:cs="Times New Roman"/>
          <w:sz w:val="24"/>
          <w:szCs w:val="24"/>
        </w:rPr>
        <w:t>-</w:t>
      </w:r>
      <w:r w:rsidRPr="008F71BC">
        <w:rPr>
          <w:rFonts w:ascii="Times New Roman" w:hAnsi="Times New Roman" w:cs="Times New Roman"/>
          <w:sz w:val="24"/>
          <w:szCs w:val="24"/>
        </w:rPr>
        <w:t>scenes stories to the numbers on the bivalent boosters, including age and the manufacturer.</w:t>
      </w:r>
    </w:p>
    <w:p w14:paraId="62FFCF94" w14:textId="625E0D31" w:rsidR="004B6C62" w:rsidRDefault="004B6C62">
      <w:r w:rsidRPr="004B6C62">
        <w:rPr>
          <w:noProof/>
        </w:rPr>
        <w:drawing>
          <wp:inline distT="0" distB="0" distL="0" distR="0" wp14:anchorId="4D2D05FD" wp14:editId="2ED44231">
            <wp:extent cx="2976130" cy="2400300"/>
            <wp:effectExtent l="0" t="0" r="0" b="0"/>
            <wp:docPr id="1081901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01293" name="Picture 1" descr="A screenshot of a computer&#10;&#10;Description automatically generated"/>
                    <pic:cNvPicPr/>
                  </pic:nvPicPr>
                  <pic:blipFill>
                    <a:blip r:embed="rId8"/>
                    <a:stretch>
                      <a:fillRect/>
                    </a:stretch>
                  </pic:blipFill>
                  <pic:spPr>
                    <a:xfrm>
                      <a:off x="0" y="0"/>
                      <a:ext cx="2980847" cy="2404104"/>
                    </a:xfrm>
                    <a:prstGeom prst="rect">
                      <a:avLst/>
                    </a:prstGeom>
                  </pic:spPr>
                </pic:pic>
              </a:graphicData>
            </a:graphic>
          </wp:inline>
        </w:drawing>
      </w:r>
    </w:p>
    <w:p w14:paraId="174C3915" w14:textId="4A3886D6" w:rsidR="008F71BC" w:rsidRPr="008F71BC" w:rsidRDefault="008F71BC" w:rsidP="008F71BC">
      <w:pPr>
        <w:rPr>
          <w:rFonts w:ascii="Times New Roman" w:hAnsi="Times New Roman" w:cs="Times New Roman"/>
          <w:sz w:val="24"/>
          <w:szCs w:val="24"/>
        </w:rPr>
      </w:pPr>
      <w:r w:rsidRPr="008F71BC">
        <w:rPr>
          <w:rFonts w:ascii="Times New Roman" w:hAnsi="Times New Roman" w:cs="Times New Roman"/>
          <w:sz w:val="24"/>
          <w:szCs w:val="24"/>
        </w:rPr>
        <w:t>The data frame has a density of 5,999 entries on 27 columns providing an insight into the Health Survey for 2023.</w:t>
      </w:r>
    </w:p>
    <w:p w14:paraId="7617BE64" w14:textId="6FC2E069" w:rsidR="008F71BC" w:rsidRPr="008F71BC" w:rsidRDefault="008F71BC" w:rsidP="008F71BC">
      <w:pPr>
        <w:rPr>
          <w:rFonts w:ascii="Times New Roman" w:hAnsi="Times New Roman" w:cs="Times New Roman"/>
          <w:sz w:val="24"/>
          <w:szCs w:val="24"/>
        </w:rPr>
      </w:pPr>
      <w:r w:rsidRPr="008F71BC">
        <w:rPr>
          <w:rFonts w:ascii="Times New Roman" w:hAnsi="Times New Roman" w:cs="Times New Roman"/>
          <w:sz w:val="24"/>
          <w:szCs w:val="24"/>
        </w:rPr>
        <w:t xml:space="preserve">The information about which states or areas we are looking at is given by two columns named as </w:t>
      </w:r>
      <w:proofErr w:type="spellStart"/>
      <w:r w:rsidRPr="008F71BC">
        <w:rPr>
          <w:rFonts w:ascii="Times New Roman" w:hAnsi="Times New Roman" w:cs="Times New Roman"/>
          <w:sz w:val="24"/>
          <w:szCs w:val="24"/>
        </w:rPr>
        <w:t>Locationabbr</w:t>
      </w:r>
      <w:proofErr w:type="spellEnd"/>
      <w:r w:rsidRPr="008F71BC">
        <w:rPr>
          <w:rFonts w:ascii="Times New Roman" w:hAnsi="Times New Roman" w:cs="Times New Roman"/>
          <w:sz w:val="24"/>
          <w:szCs w:val="24"/>
        </w:rPr>
        <w:t xml:space="preserve"> and </w:t>
      </w:r>
      <w:proofErr w:type="spellStart"/>
      <w:r w:rsidRPr="008F71BC">
        <w:rPr>
          <w:rFonts w:ascii="Times New Roman" w:hAnsi="Times New Roman" w:cs="Times New Roman"/>
          <w:sz w:val="24"/>
          <w:szCs w:val="24"/>
        </w:rPr>
        <w:t>Locationdesc</w:t>
      </w:r>
      <w:proofErr w:type="spellEnd"/>
      <w:r w:rsidRPr="008F71BC">
        <w:rPr>
          <w:rFonts w:ascii="Times New Roman" w:hAnsi="Times New Roman" w:cs="Times New Roman"/>
          <w:sz w:val="24"/>
          <w:szCs w:val="24"/>
        </w:rPr>
        <w:t>.</w:t>
      </w:r>
      <w:r w:rsidR="0082224F">
        <w:rPr>
          <w:rFonts w:ascii="Times New Roman" w:hAnsi="Times New Roman" w:cs="Times New Roman"/>
          <w:sz w:val="24"/>
          <w:szCs w:val="24"/>
        </w:rPr>
        <w:t xml:space="preserve"> </w:t>
      </w:r>
      <w:r w:rsidRPr="008F71BC">
        <w:rPr>
          <w:rFonts w:ascii="Times New Roman" w:hAnsi="Times New Roman" w:cs="Times New Roman"/>
          <w:sz w:val="24"/>
          <w:szCs w:val="24"/>
        </w:rPr>
        <w:t>Most of the columns are in string data type, however; we have some important floats also namely Data_value, Confidence_limit_Low</w:t>
      </w:r>
      <w:r>
        <w:rPr>
          <w:rFonts w:ascii="Times New Roman" w:hAnsi="Times New Roman" w:cs="Times New Roman"/>
          <w:sz w:val="24"/>
          <w:szCs w:val="24"/>
        </w:rPr>
        <w:t>,</w:t>
      </w:r>
      <w:r w:rsidRPr="008F71BC">
        <w:rPr>
          <w:rFonts w:ascii="Times New Roman" w:hAnsi="Times New Roman" w:cs="Times New Roman"/>
          <w:sz w:val="24"/>
          <w:szCs w:val="24"/>
        </w:rPr>
        <w:t xml:space="preserve"> and Confidence_limit_High. </w:t>
      </w:r>
    </w:p>
    <w:p w14:paraId="47A52AA3" w14:textId="7AB166EC" w:rsidR="004B6C62" w:rsidRDefault="008F71BC" w:rsidP="008F71BC">
      <w:pPr>
        <w:rPr>
          <w:rFonts w:ascii="Times New Roman" w:hAnsi="Times New Roman" w:cs="Times New Roman"/>
          <w:sz w:val="24"/>
          <w:szCs w:val="24"/>
        </w:rPr>
      </w:pPr>
      <w:r w:rsidRPr="008F71BC">
        <w:rPr>
          <w:rFonts w:ascii="Times New Roman" w:hAnsi="Times New Roman" w:cs="Times New Roman"/>
          <w:sz w:val="24"/>
          <w:szCs w:val="24"/>
        </w:rPr>
        <w:lastRenderedPageBreak/>
        <w:t xml:space="preserve">The measured Data_value, on average, stays at 40.36; the minimum at 0.6 and </w:t>
      </w:r>
      <w:r w:rsidR="0082224F">
        <w:rPr>
          <w:rFonts w:ascii="Times New Roman" w:hAnsi="Times New Roman" w:cs="Times New Roman"/>
          <w:sz w:val="24"/>
          <w:szCs w:val="24"/>
        </w:rPr>
        <w:t>the </w:t>
      </w:r>
      <w:r w:rsidRPr="008F71BC">
        <w:rPr>
          <w:rFonts w:ascii="Times New Roman" w:hAnsi="Times New Roman" w:cs="Times New Roman"/>
          <w:sz w:val="24"/>
          <w:szCs w:val="24"/>
        </w:rPr>
        <w:t>maximum at 100. The confidence limits oscillate between point</w:t>
      </w:r>
      <w:r w:rsidR="0082224F">
        <w:rPr>
          <w:rFonts w:ascii="Times New Roman" w:hAnsi="Times New Roman" w:cs="Times New Roman"/>
          <w:sz w:val="24"/>
          <w:szCs w:val="24"/>
        </w:rPr>
        <w:t>s</w:t>
      </w:r>
      <w:r w:rsidRPr="008F71BC">
        <w:rPr>
          <w:rFonts w:ascii="Times New Roman" w:hAnsi="Times New Roman" w:cs="Times New Roman"/>
          <w:sz w:val="24"/>
          <w:szCs w:val="24"/>
        </w:rPr>
        <w:t xml:space="preserve"> 36.61 and 44.11, thereby indicating the range within which the actual values may be found.</w:t>
      </w:r>
    </w:p>
    <w:p w14:paraId="0E6487C0" w14:textId="77777777" w:rsidR="0082224F" w:rsidRPr="008F71BC" w:rsidRDefault="0082224F" w:rsidP="008F71BC">
      <w:pPr>
        <w:rPr>
          <w:rFonts w:ascii="Times New Roman" w:hAnsi="Times New Roman" w:cs="Times New Roman"/>
          <w:sz w:val="24"/>
          <w:szCs w:val="24"/>
        </w:rPr>
      </w:pPr>
    </w:p>
    <w:p w14:paraId="3CCCD047" w14:textId="505E7972" w:rsidR="004B6C62" w:rsidRDefault="004B6C62">
      <w:r w:rsidRPr="004B6C62">
        <w:rPr>
          <w:noProof/>
        </w:rPr>
        <w:drawing>
          <wp:inline distT="0" distB="0" distL="0" distR="0" wp14:anchorId="3B0D4C63" wp14:editId="5D8F1BFA">
            <wp:extent cx="2082494" cy="2263140"/>
            <wp:effectExtent l="0" t="0" r="0" b="3810"/>
            <wp:docPr id="17648134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13450" name="Picture 1" descr="A screenshot of a computer program&#10;&#10;Description automatically generated"/>
                    <pic:cNvPicPr/>
                  </pic:nvPicPr>
                  <pic:blipFill rotWithShape="1">
                    <a:blip r:embed="rId9"/>
                    <a:srcRect r="38576"/>
                    <a:stretch/>
                  </pic:blipFill>
                  <pic:spPr bwMode="auto">
                    <a:xfrm>
                      <a:off x="0" y="0"/>
                      <a:ext cx="2090309" cy="2271633"/>
                    </a:xfrm>
                    <a:prstGeom prst="rect">
                      <a:avLst/>
                    </a:prstGeom>
                    <a:ln>
                      <a:noFill/>
                    </a:ln>
                    <a:extLst>
                      <a:ext uri="{53640926-AAD7-44D8-BBD7-CCE9431645EC}">
                        <a14:shadowObscured xmlns:a14="http://schemas.microsoft.com/office/drawing/2010/main"/>
                      </a:ext>
                    </a:extLst>
                  </pic:spPr>
                </pic:pic>
              </a:graphicData>
            </a:graphic>
          </wp:inline>
        </w:drawing>
      </w:r>
      <w:r w:rsidR="008F71BC" w:rsidRPr="004B6C62">
        <w:rPr>
          <w:noProof/>
        </w:rPr>
        <w:drawing>
          <wp:inline distT="0" distB="0" distL="0" distR="0" wp14:anchorId="5365FDCE" wp14:editId="28750BBB">
            <wp:extent cx="3520440" cy="1923455"/>
            <wp:effectExtent l="0" t="0" r="3810" b="635"/>
            <wp:docPr id="270857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57388" name="Picture 1" descr="A screenshot of a computer&#10;&#10;Description automatically generated"/>
                    <pic:cNvPicPr/>
                  </pic:nvPicPr>
                  <pic:blipFill>
                    <a:blip r:embed="rId10"/>
                    <a:stretch>
                      <a:fillRect/>
                    </a:stretch>
                  </pic:blipFill>
                  <pic:spPr>
                    <a:xfrm>
                      <a:off x="0" y="0"/>
                      <a:ext cx="3541256" cy="1934828"/>
                    </a:xfrm>
                    <a:prstGeom prst="rect">
                      <a:avLst/>
                    </a:prstGeom>
                  </pic:spPr>
                </pic:pic>
              </a:graphicData>
            </a:graphic>
          </wp:inline>
        </w:drawing>
      </w:r>
    </w:p>
    <w:p w14:paraId="6C21E5D0" w14:textId="77777777" w:rsidR="004B6C62" w:rsidRDefault="004B6C62"/>
    <w:p w14:paraId="699E4091" w14:textId="77777777" w:rsidR="008F71BC" w:rsidRPr="0082224F" w:rsidRDefault="008F71BC">
      <w:pPr>
        <w:rPr>
          <w:rFonts w:ascii="Times New Roman" w:hAnsi="Times New Roman" w:cs="Times New Roman"/>
          <w:sz w:val="24"/>
          <w:szCs w:val="24"/>
        </w:rPr>
      </w:pPr>
    </w:p>
    <w:p w14:paraId="0EFE98FA" w14:textId="1A526798" w:rsidR="001C11D7" w:rsidRDefault="0082224F">
      <w:pPr>
        <w:rPr>
          <w:rFonts w:ascii="Times New Roman" w:hAnsi="Times New Roman" w:cs="Times New Roman"/>
          <w:sz w:val="24"/>
          <w:szCs w:val="24"/>
        </w:rPr>
      </w:pPr>
      <w:r w:rsidRPr="0082224F">
        <w:rPr>
          <w:rFonts w:ascii="Times New Roman" w:hAnsi="Times New Roman" w:cs="Times New Roman"/>
          <w:sz w:val="24"/>
          <w:szCs w:val="24"/>
        </w:rPr>
        <w:t>The data quality is quite high as most of the column</w:t>
      </w:r>
      <w:r>
        <w:rPr>
          <w:rFonts w:ascii="Times New Roman" w:hAnsi="Times New Roman" w:cs="Times New Roman"/>
          <w:sz w:val="24"/>
          <w:szCs w:val="24"/>
        </w:rPr>
        <w:t>s</w:t>
      </w:r>
      <w:r w:rsidRPr="0082224F">
        <w:rPr>
          <w:rFonts w:ascii="Times New Roman" w:hAnsi="Times New Roman" w:cs="Times New Roman"/>
          <w:sz w:val="24"/>
          <w:szCs w:val="24"/>
        </w:rPr>
        <w:t xml:space="preserve"> show perfect missing values of zero, except </w:t>
      </w:r>
      <w:r>
        <w:rPr>
          <w:rFonts w:ascii="Times New Roman" w:hAnsi="Times New Roman" w:cs="Times New Roman"/>
          <w:sz w:val="24"/>
          <w:szCs w:val="24"/>
        </w:rPr>
        <w:t>the </w:t>
      </w:r>
      <w:r w:rsidRPr="0082224F">
        <w:rPr>
          <w:rFonts w:ascii="Times New Roman" w:hAnsi="Times New Roman" w:cs="Times New Roman"/>
          <w:sz w:val="24"/>
          <w:szCs w:val="24"/>
        </w:rPr>
        <w:t xml:space="preserve">Topic column which only has one missing value, while Response has thirty-three. However, Data_value, Confidence_limit_Low, and Confidence_limit_High all have 1,377 missing values and these are quite many and should not be deemed reliable. Also worth noting is that </w:t>
      </w:r>
      <w:proofErr w:type="spellStart"/>
      <w:r w:rsidRPr="0082224F">
        <w:rPr>
          <w:rFonts w:ascii="Times New Roman" w:hAnsi="Times New Roman" w:cs="Times New Roman"/>
          <w:sz w:val="24"/>
          <w:szCs w:val="24"/>
        </w:rPr>
        <w:t>Data_Value_Footnote_Symbol</w:t>
      </w:r>
      <w:proofErr w:type="spellEnd"/>
      <w:r w:rsidRPr="0082224F">
        <w:rPr>
          <w:rFonts w:ascii="Times New Roman" w:hAnsi="Times New Roman" w:cs="Times New Roman"/>
          <w:sz w:val="24"/>
          <w:szCs w:val="24"/>
        </w:rPr>
        <w:t xml:space="preserve"> and </w:t>
      </w:r>
      <w:proofErr w:type="spellStart"/>
      <w:r w:rsidRPr="0082224F">
        <w:rPr>
          <w:rFonts w:ascii="Times New Roman" w:hAnsi="Times New Roman" w:cs="Times New Roman"/>
          <w:sz w:val="24"/>
          <w:szCs w:val="24"/>
        </w:rPr>
        <w:t>Data_Value_Footnote</w:t>
      </w:r>
      <w:proofErr w:type="spellEnd"/>
      <w:r w:rsidRPr="0082224F">
        <w:rPr>
          <w:rFonts w:ascii="Times New Roman" w:hAnsi="Times New Roman" w:cs="Times New Roman"/>
          <w:sz w:val="24"/>
          <w:szCs w:val="24"/>
        </w:rPr>
        <w:t xml:space="preserve"> combined </w:t>
      </w:r>
      <w:r>
        <w:rPr>
          <w:rFonts w:ascii="Times New Roman" w:hAnsi="Times New Roman" w:cs="Times New Roman"/>
          <w:sz w:val="24"/>
          <w:szCs w:val="24"/>
        </w:rPr>
        <w:t>have</w:t>
      </w:r>
      <w:r w:rsidRPr="0082224F">
        <w:rPr>
          <w:rFonts w:ascii="Times New Roman" w:hAnsi="Times New Roman" w:cs="Times New Roman"/>
          <w:sz w:val="24"/>
          <w:szCs w:val="24"/>
        </w:rPr>
        <w:t xml:space="preserve"> 4,622 missing entries meaning that there are not even supposed to be explanatory details to most of the data represented in the dataset.</w:t>
      </w:r>
    </w:p>
    <w:p w14:paraId="6F2B0255" w14:textId="77777777" w:rsidR="0082224F" w:rsidRPr="0082224F" w:rsidRDefault="0082224F">
      <w:pPr>
        <w:rPr>
          <w:rFonts w:ascii="Times New Roman" w:hAnsi="Times New Roman" w:cs="Times New Roman"/>
          <w:sz w:val="24"/>
          <w:szCs w:val="24"/>
        </w:rPr>
      </w:pPr>
    </w:p>
    <w:p w14:paraId="64AB8B01" w14:textId="264BBAAD" w:rsidR="004B6C62" w:rsidRDefault="004B6C62">
      <w:r w:rsidRPr="004B6C62">
        <w:rPr>
          <w:noProof/>
        </w:rPr>
        <w:drawing>
          <wp:inline distT="0" distB="0" distL="0" distR="0" wp14:anchorId="42453A0B" wp14:editId="71EFDF32">
            <wp:extent cx="1745038" cy="2204948"/>
            <wp:effectExtent l="0" t="0" r="7620" b="5080"/>
            <wp:docPr id="1200545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45014" name="Picture 1" descr="A screenshot of a computer&#10;&#10;Description automatically generated"/>
                    <pic:cNvPicPr/>
                  </pic:nvPicPr>
                  <pic:blipFill>
                    <a:blip r:embed="rId11"/>
                    <a:stretch>
                      <a:fillRect/>
                    </a:stretch>
                  </pic:blipFill>
                  <pic:spPr>
                    <a:xfrm>
                      <a:off x="0" y="0"/>
                      <a:ext cx="1758061" cy="2221403"/>
                    </a:xfrm>
                    <a:prstGeom prst="rect">
                      <a:avLst/>
                    </a:prstGeom>
                  </pic:spPr>
                </pic:pic>
              </a:graphicData>
            </a:graphic>
          </wp:inline>
        </w:drawing>
      </w:r>
    </w:p>
    <w:p w14:paraId="556426F0" w14:textId="795E3A08" w:rsidR="00512514" w:rsidRDefault="00512514">
      <w:r>
        <w:lastRenderedPageBreak/>
        <w:t xml:space="preserve">We tried </w:t>
      </w:r>
      <w:r w:rsidRPr="00512514">
        <w:t>Checking for non-empty 'Data_value' column entries</w:t>
      </w:r>
      <w:r>
        <w:t xml:space="preserve"> and </w:t>
      </w:r>
      <w:r w:rsidRPr="00512514">
        <w:t>Convert</w:t>
      </w:r>
      <w:r>
        <w:t>ed</w:t>
      </w:r>
      <w:r w:rsidRPr="00512514">
        <w:t xml:space="preserve"> 'Data_value' to numeric if it's not already</w:t>
      </w:r>
    </w:p>
    <w:p w14:paraId="51982354" w14:textId="73637E1A" w:rsidR="004B6C62" w:rsidRDefault="004B6C62">
      <w:r w:rsidRPr="004B6C62">
        <w:rPr>
          <w:noProof/>
        </w:rPr>
        <w:drawing>
          <wp:inline distT="0" distB="0" distL="0" distR="0" wp14:anchorId="4AE9A19B" wp14:editId="34F3B87C">
            <wp:extent cx="5943600" cy="1031240"/>
            <wp:effectExtent l="0" t="0" r="0" b="0"/>
            <wp:docPr id="2143381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810" name="Picture 1" descr="A screenshot of a computer code&#10;&#10;Description automatically generated"/>
                    <pic:cNvPicPr/>
                  </pic:nvPicPr>
                  <pic:blipFill>
                    <a:blip r:embed="rId12"/>
                    <a:stretch>
                      <a:fillRect/>
                    </a:stretch>
                  </pic:blipFill>
                  <pic:spPr>
                    <a:xfrm>
                      <a:off x="0" y="0"/>
                      <a:ext cx="5943600" cy="1031240"/>
                    </a:xfrm>
                    <a:prstGeom prst="rect">
                      <a:avLst/>
                    </a:prstGeom>
                  </pic:spPr>
                </pic:pic>
              </a:graphicData>
            </a:graphic>
          </wp:inline>
        </w:drawing>
      </w:r>
    </w:p>
    <w:p w14:paraId="38A627E6" w14:textId="00D83671" w:rsidR="00512514" w:rsidRPr="00512514" w:rsidRDefault="00512514">
      <w:pPr>
        <w:rPr>
          <w:rFonts w:ascii="Times New Roman" w:hAnsi="Times New Roman" w:cs="Times New Roman"/>
          <w:sz w:val="24"/>
          <w:szCs w:val="24"/>
        </w:rPr>
      </w:pPr>
      <w:r w:rsidRPr="00512514">
        <w:rPr>
          <w:rFonts w:ascii="Times New Roman" w:hAnsi="Times New Roman" w:cs="Times New Roman"/>
          <w:sz w:val="24"/>
          <w:szCs w:val="24"/>
        </w:rPr>
        <w:t>value counts for your categorical columns</w:t>
      </w:r>
      <w:r>
        <w:rPr>
          <w:rFonts w:ascii="Times New Roman" w:hAnsi="Times New Roman" w:cs="Times New Roman"/>
          <w:sz w:val="24"/>
          <w:szCs w:val="24"/>
        </w:rPr>
        <w:t>:</w:t>
      </w:r>
    </w:p>
    <w:p w14:paraId="2D0EEF8B" w14:textId="2416EC02" w:rsidR="00512514" w:rsidRPr="00512514" w:rsidRDefault="00512514">
      <w:pPr>
        <w:rPr>
          <w:rFonts w:ascii="Times New Roman" w:hAnsi="Times New Roman" w:cs="Times New Roman"/>
          <w:sz w:val="24"/>
          <w:szCs w:val="24"/>
        </w:rPr>
      </w:pPr>
      <w:r w:rsidRPr="00512514">
        <w:rPr>
          <w:rFonts w:ascii="Times New Roman" w:hAnsi="Times New Roman" w:cs="Times New Roman"/>
          <w:sz w:val="24"/>
          <w:szCs w:val="24"/>
        </w:rPr>
        <w:t xml:space="preserve">The data collected reflect that Alabama has the most entries (2,863), while relatively little response originated from states such as California or Connecticut. Under the class category analysis, Demographics comes out at 1,826 while Tobacco use has the least recorded response at 11. The Topic of Gender is also discussed most often, thereby revealing </w:t>
      </w:r>
      <w:r>
        <w:rPr>
          <w:rFonts w:ascii="Times New Roman" w:hAnsi="Times New Roman" w:cs="Times New Roman"/>
          <w:sz w:val="24"/>
          <w:szCs w:val="24"/>
        </w:rPr>
        <w:t>the </w:t>
      </w:r>
      <w:r w:rsidRPr="00512514">
        <w:rPr>
          <w:rFonts w:ascii="Times New Roman" w:hAnsi="Times New Roman" w:cs="Times New Roman"/>
          <w:sz w:val="24"/>
          <w:szCs w:val="24"/>
        </w:rPr>
        <w:t>importance of Disability status at 469. Of all the breakout categories, Household Income and Age Group have responses with a recurrence of 1,257 and 1,078 respectively. Concisely, the primary findings revealed more emphasis o</w:t>
      </w:r>
      <w:r>
        <w:rPr>
          <w:rFonts w:ascii="Times New Roman" w:hAnsi="Times New Roman" w:cs="Times New Roman"/>
          <w:sz w:val="24"/>
          <w:szCs w:val="24"/>
        </w:rPr>
        <w:t>n</w:t>
      </w:r>
      <w:r w:rsidRPr="00512514">
        <w:rPr>
          <w:rFonts w:ascii="Times New Roman" w:hAnsi="Times New Roman" w:cs="Times New Roman"/>
          <w:sz w:val="24"/>
          <w:szCs w:val="24"/>
        </w:rPr>
        <w:t xml:space="preserve"> demographic and socioeconomic health determinant</w:t>
      </w:r>
      <w:r>
        <w:rPr>
          <w:rFonts w:ascii="Times New Roman" w:hAnsi="Times New Roman" w:cs="Times New Roman"/>
          <w:sz w:val="24"/>
          <w:szCs w:val="24"/>
        </w:rPr>
        <w:t>s</w:t>
      </w:r>
      <w:r w:rsidRPr="00512514">
        <w:rPr>
          <w:rFonts w:ascii="Times New Roman" w:hAnsi="Times New Roman" w:cs="Times New Roman"/>
          <w:sz w:val="24"/>
          <w:szCs w:val="24"/>
        </w:rPr>
        <w:t>.</w:t>
      </w:r>
    </w:p>
    <w:p w14:paraId="28E359AB" w14:textId="22A831CA" w:rsidR="004B6C62" w:rsidRDefault="004B6C62">
      <w:r w:rsidRPr="004B6C62">
        <w:rPr>
          <w:noProof/>
        </w:rPr>
        <w:drawing>
          <wp:inline distT="0" distB="0" distL="0" distR="0" wp14:anchorId="298AD42C" wp14:editId="17F69CCF">
            <wp:extent cx="5943600" cy="4482465"/>
            <wp:effectExtent l="0" t="0" r="0" b="0"/>
            <wp:docPr id="437180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80805" name="Picture 1" descr="A screenshot of a computer&#10;&#10;Description automatically generated"/>
                    <pic:cNvPicPr/>
                  </pic:nvPicPr>
                  <pic:blipFill>
                    <a:blip r:embed="rId13"/>
                    <a:stretch>
                      <a:fillRect/>
                    </a:stretch>
                  </pic:blipFill>
                  <pic:spPr>
                    <a:xfrm>
                      <a:off x="0" y="0"/>
                      <a:ext cx="5943600" cy="4482465"/>
                    </a:xfrm>
                    <a:prstGeom prst="rect">
                      <a:avLst/>
                    </a:prstGeom>
                  </pic:spPr>
                </pic:pic>
              </a:graphicData>
            </a:graphic>
          </wp:inline>
        </w:drawing>
      </w:r>
    </w:p>
    <w:p w14:paraId="401350C4" w14:textId="77777777" w:rsidR="004B6C62" w:rsidRDefault="004B6C62"/>
    <w:p w14:paraId="7ECFFFC5" w14:textId="6DA91BCA" w:rsidR="004B6C62" w:rsidRDefault="004B6C62">
      <w:r w:rsidRPr="004B6C62">
        <w:rPr>
          <w:noProof/>
        </w:rPr>
        <w:lastRenderedPageBreak/>
        <w:drawing>
          <wp:inline distT="0" distB="0" distL="0" distR="0" wp14:anchorId="0B9C0634" wp14:editId="2BDDA39D">
            <wp:extent cx="1734211" cy="2924684"/>
            <wp:effectExtent l="0" t="0" r="0" b="9525"/>
            <wp:docPr id="1432898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98768" name="Picture 1" descr="A screenshot of a computer&#10;&#10;Description automatically generated"/>
                    <pic:cNvPicPr/>
                  </pic:nvPicPr>
                  <pic:blipFill rotWithShape="1">
                    <a:blip r:embed="rId14"/>
                    <a:srcRect r="46767"/>
                    <a:stretch/>
                  </pic:blipFill>
                  <pic:spPr bwMode="auto">
                    <a:xfrm>
                      <a:off x="0" y="0"/>
                      <a:ext cx="1738168" cy="2931357"/>
                    </a:xfrm>
                    <a:prstGeom prst="rect">
                      <a:avLst/>
                    </a:prstGeom>
                    <a:ln>
                      <a:noFill/>
                    </a:ln>
                    <a:extLst>
                      <a:ext uri="{53640926-AAD7-44D8-BBD7-CCE9431645EC}">
                        <a14:shadowObscured xmlns:a14="http://schemas.microsoft.com/office/drawing/2010/main"/>
                      </a:ext>
                    </a:extLst>
                  </pic:spPr>
                </pic:pic>
              </a:graphicData>
            </a:graphic>
          </wp:inline>
        </w:drawing>
      </w:r>
    </w:p>
    <w:p w14:paraId="09002841" w14:textId="108B2B77" w:rsidR="00512514" w:rsidRPr="00512514" w:rsidRDefault="00512514">
      <w:pPr>
        <w:rPr>
          <w:rFonts w:ascii="Times New Roman" w:hAnsi="Times New Roman" w:cs="Times New Roman"/>
          <w:sz w:val="24"/>
          <w:szCs w:val="24"/>
        </w:rPr>
      </w:pPr>
      <w:r>
        <w:rPr>
          <w:rFonts w:ascii="Times New Roman" w:hAnsi="Times New Roman" w:cs="Times New Roman"/>
          <w:sz w:val="24"/>
          <w:szCs w:val="24"/>
        </w:rPr>
        <w:t>The s</w:t>
      </w:r>
      <w:r w:rsidRPr="00512514">
        <w:rPr>
          <w:rFonts w:ascii="Times New Roman" w:hAnsi="Times New Roman" w:cs="Times New Roman"/>
          <w:sz w:val="24"/>
          <w:szCs w:val="24"/>
        </w:rPr>
        <w:t xml:space="preserve">ample size is another variable to be discussed an average value of the Sample size is approximately 518, but the variability of the participant numbers is quite high, </w:t>
      </w:r>
      <w:r>
        <w:rPr>
          <w:rFonts w:ascii="Times New Roman" w:hAnsi="Times New Roman" w:cs="Times New Roman"/>
          <w:sz w:val="24"/>
          <w:szCs w:val="24"/>
        </w:rPr>
        <w:t>with the </w:t>
      </w:r>
      <w:r w:rsidRPr="00512514">
        <w:rPr>
          <w:rFonts w:ascii="Times New Roman" w:hAnsi="Times New Roman" w:cs="Times New Roman"/>
          <w:sz w:val="24"/>
          <w:szCs w:val="24"/>
        </w:rPr>
        <w:t xml:space="preserve">Sample size varying from 11 to 11 162. The Data_value indicates the variation of health responses and equals to 40.36 with </w:t>
      </w:r>
      <w:r>
        <w:rPr>
          <w:rFonts w:ascii="Times New Roman" w:hAnsi="Times New Roman" w:cs="Times New Roman"/>
          <w:sz w:val="24"/>
          <w:szCs w:val="24"/>
        </w:rPr>
        <w:t>a</w:t>
      </w:r>
      <w:r w:rsidRPr="00512514">
        <w:rPr>
          <w:rFonts w:ascii="Times New Roman" w:hAnsi="Times New Roman" w:cs="Times New Roman"/>
          <w:sz w:val="24"/>
          <w:szCs w:val="24"/>
        </w:rPr>
        <w:t xml:space="preserve"> minimum of 0.6 and maximum of 100 and </w:t>
      </w:r>
      <w:r>
        <w:rPr>
          <w:rFonts w:ascii="Times New Roman" w:hAnsi="Times New Roman" w:cs="Times New Roman"/>
          <w:sz w:val="24"/>
          <w:szCs w:val="24"/>
        </w:rPr>
        <w:t>an </w:t>
      </w:r>
      <w:r w:rsidRPr="00512514">
        <w:rPr>
          <w:rFonts w:ascii="Times New Roman" w:hAnsi="Times New Roman" w:cs="Times New Roman"/>
          <w:sz w:val="24"/>
          <w:szCs w:val="24"/>
        </w:rPr>
        <w:t xml:space="preserve">SD of 32.30. Sample_Size: minimum =68 % and maximum = 1770 % with median value 189%, Data_value: minimum value = 11.5 % and maximum = 48.9% with a median value of 29.7 %. This also depicts a high variability between the two elements: the sample size and the health indicators in the dataset. Altogether, the fluctuations can be discussed as </w:t>
      </w:r>
      <w:r>
        <w:rPr>
          <w:rFonts w:ascii="Times New Roman" w:hAnsi="Times New Roman" w:cs="Times New Roman"/>
          <w:sz w:val="24"/>
          <w:szCs w:val="24"/>
        </w:rPr>
        <w:t>an</w:t>
      </w:r>
      <w:r w:rsidRPr="00512514">
        <w:rPr>
          <w:rFonts w:ascii="Times New Roman" w:hAnsi="Times New Roman" w:cs="Times New Roman"/>
          <w:sz w:val="24"/>
          <w:szCs w:val="24"/>
        </w:rPr>
        <w:t xml:space="preserve"> indication of the fact that general tendencies in the sphere of health are rather diverse, as far as the results of the survey are concerned.</w:t>
      </w:r>
    </w:p>
    <w:p w14:paraId="5D81CEC1" w14:textId="77777777" w:rsidR="00512514" w:rsidRDefault="00512514"/>
    <w:p w14:paraId="582D704A" w14:textId="2EC4419A" w:rsidR="004B6C62" w:rsidRDefault="004B6C62">
      <w:r w:rsidRPr="004B6C62">
        <w:rPr>
          <w:noProof/>
        </w:rPr>
        <w:drawing>
          <wp:inline distT="0" distB="0" distL="0" distR="0" wp14:anchorId="3A158FCE" wp14:editId="102D3AC9">
            <wp:extent cx="3032645" cy="1276903"/>
            <wp:effectExtent l="0" t="0" r="0" b="0"/>
            <wp:docPr id="497365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65000" name="Picture 1" descr="A screenshot of a computer&#10;&#10;Description automatically generated"/>
                    <pic:cNvPicPr/>
                  </pic:nvPicPr>
                  <pic:blipFill>
                    <a:blip r:embed="rId15"/>
                    <a:stretch>
                      <a:fillRect/>
                    </a:stretch>
                  </pic:blipFill>
                  <pic:spPr>
                    <a:xfrm>
                      <a:off x="0" y="0"/>
                      <a:ext cx="3044893" cy="1282060"/>
                    </a:xfrm>
                    <a:prstGeom prst="rect">
                      <a:avLst/>
                    </a:prstGeom>
                  </pic:spPr>
                </pic:pic>
              </a:graphicData>
            </a:graphic>
          </wp:inline>
        </w:drawing>
      </w:r>
    </w:p>
    <w:p w14:paraId="25C5C07D" w14:textId="77777777" w:rsidR="00512514" w:rsidRDefault="00512514" w:rsidP="00512514"/>
    <w:p w14:paraId="4FE30BDF" w14:textId="3CBE727D" w:rsidR="00512514" w:rsidRDefault="00512514" w:rsidP="00512514">
      <w:r w:rsidRPr="00512514">
        <w:rPr>
          <w:rFonts w:ascii="Times New Roman" w:hAnsi="Times New Roman" w:cs="Times New Roman"/>
          <w:sz w:val="24"/>
          <w:szCs w:val="24"/>
        </w:rPr>
        <w:t xml:space="preserve">The count plot illustrates response distribution with reference to geographical reference as depicted on the x-axis. Alabama is most dominant in the responses, other states are less, it may mean </w:t>
      </w:r>
      <w:proofErr w:type="gramStart"/>
      <w:r w:rsidRPr="00512514">
        <w:rPr>
          <w:rFonts w:ascii="Times New Roman" w:hAnsi="Times New Roman" w:cs="Times New Roman"/>
          <w:sz w:val="24"/>
          <w:szCs w:val="24"/>
        </w:rPr>
        <w:t>that either</w:t>
      </w:r>
      <w:proofErr w:type="gramEnd"/>
      <w:r w:rsidRPr="00512514">
        <w:rPr>
          <w:rFonts w:ascii="Times New Roman" w:hAnsi="Times New Roman" w:cs="Times New Roman"/>
          <w:sz w:val="24"/>
          <w:szCs w:val="24"/>
        </w:rPr>
        <w:t xml:space="preserve"> Alabama</w:t>
      </w:r>
      <w:r>
        <w:rPr>
          <w:rFonts w:ascii="Times New Roman" w:hAnsi="Times New Roman" w:cs="Times New Roman"/>
          <w:sz w:val="24"/>
          <w:szCs w:val="24"/>
        </w:rPr>
        <w:t>'s</w:t>
      </w:r>
      <w:r w:rsidRPr="00512514">
        <w:rPr>
          <w:rFonts w:ascii="Times New Roman" w:hAnsi="Times New Roman" w:cs="Times New Roman"/>
          <w:sz w:val="24"/>
          <w:szCs w:val="24"/>
        </w:rPr>
        <w:t xml:space="preserve"> sample proportion is higher in </w:t>
      </w:r>
      <w:r>
        <w:rPr>
          <w:rFonts w:ascii="Times New Roman" w:hAnsi="Times New Roman" w:cs="Times New Roman"/>
          <w:sz w:val="24"/>
          <w:szCs w:val="24"/>
        </w:rPr>
        <w:t>the </w:t>
      </w:r>
      <w:r w:rsidRPr="00512514">
        <w:rPr>
          <w:rFonts w:ascii="Times New Roman" w:hAnsi="Times New Roman" w:cs="Times New Roman"/>
          <w:sz w:val="24"/>
          <w:szCs w:val="24"/>
        </w:rPr>
        <w:t>health survey or Alabama</w:t>
      </w:r>
      <w:r>
        <w:rPr>
          <w:rFonts w:ascii="Times New Roman" w:hAnsi="Times New Roman" w:cs="Times New Roman"/>
          <w:sz w:val="24"/>
          <w:szCs w:val="24"/>
        </w:rPr>
        <w:t>'</w:t>
      </w:r>
      <w:r w:rsidRPr="00512514">
        <w:rPr>
          <w:rFonts w:ascii="Times New Roman" w:hAnsi="Times New Roman" w:cs="Times New Roman"/>
          <w:sz w:val="24"/>
          <w:szCs w:val="24"/>
        </w:rPr>
        <w:t xml:space="preserve">s population is denser. Alaska and Colorado come next but with significantly fewer answers </w:t>
      </w:r>
      <w:r>
        <w:rPr>
          <w:rFonts w:ascii="Times New Roman" w:hAnsi="Times New Roman" w:cs="Times New Roman"/>
          <w:sz w:val="24"/>
          <w:szCs w:val="24"/>
        </w:rPr>
        <w:t>which</w:t>
      </w:r>
      <w:r w:rsidRPr="00512514">
        <w:rPr>
          <w:rFonts w:ascii="Times New Roman" w:hAnsi="Times New Roman" w:cs="Times New Roman"/>
          <w:sz w:val="24"/>
          <w:szCs w:val="24"/>
        </w:rPr>
        <w:t xml:space="preserve"> may be indicative of a regional variation in participation or ad-wide awareness. The rest of the places like California Connecticut and others have very low counts hence they seem to have </w:t>
      </w:r>
      <w:r>
        <w:rPr>
          <w:rFonts w:ascii="Times New Roman" w:hAnsi="Times New Roman" w:cs="Times New Roman"/>
          <w:sz w:val="24"/>
          <w:szCs w:val="24"/>
        </w:rPr>
        <w:t>a </w:t>
      </w:r>
      <w:r w:rsidRPr="00512514">
        <w:rPr>
          <w:rFonts w:ascii="Times New Roman" w:hAnsi="Times New Roman" w:cs="Times New Roman"/>
          <w:sz w:val="24"/>
          <w:szCs w:val="24"/>
        </w:rPr>
        <w:t xml:space="preserve">small presence in the data set. This visualization shows that geographical disparity affects the </w:t>
      </w:r>
      <w:r w:rsidRPr="00512514">
        <w:rPr>
          <w:rFonts w:ascii="Times New Roman" w:hAnsi="Times New Roman" w:cs="Times New Roman"/>
          <w:sz w:val="24"/>
          <w:szCs w:val="24"/>
        </w:rPr>
        <w:lastRenderedPageBreak/>
        <w:t>general evaluation and understanding of health</w:t>
      </w:r>
      <w:r>
        <w:rPr>
          <w:rFonts w:ascii="Times New Roman" w:hAnsi="Times New Roman" w:cs="Times New Roman"/>
          <w:sz w:val="24"/>
          <w:szCs w:val="24"/>
        </w:rPr>
        <w:t>-</w:t>
      </w:r>
      <w:r w:rsidRPr="00512514">
        <w:rPr>
          <w:rFonts w:ascii="Times New Roman" w:hAnsi="Times New Roman" w:cs="Times New Roman"/>
          <w:sz w:val="24"/>
          <w:szCs w:val="24"/>
        </w:rPr>
        <w:t xml:space="preserve">related trends and results </w:t>
      </w:r>
      <w:r>
        <w:rPr>
          <w:rFonts w:ascii="Times New Roman" w:hAnsi="Times New Roman" w:cs="Times New Roman"/>
          <w:sz w:val="24"/>
          <w:szCs w:val="24"/>
        </w:rPr>
        <w:t>and </w:t>
      </w:r>
      <w:r w:rsidRPr="00512514">
        <w:rPr>
          <w:rFonts w:ascii="Times New Roman" w:hAnsi="Times New Roman" w:cs="Times New Roman"/>
          <w:sz w:val="24"/>
          <w:szCs w:val="24"/>
        </w:rPr>
        <w:t>thus should not be ignored</w:t>
      </w:r>
      <w:r>
        <w:t>.</w:t>
      </w:r>
    </w:p>
    <w:p w14:paraId="223487EE" w14:textId="77777777" w:rsidR="00512514" w:rsidRDefault="00512514"/>
    <w:p w14:paraId="79A9F71C" w14:textId="27578739" w:rsidR="004B6C62" w:rsidRDefault="004B6C62">
      <w:r w:rsidRPr="004B6C62">
        <w:rPr>
          <w:noProof/>
        </w:rPr>
        <w:drawing>
          <wp:inline distT="0" distB="0" distL="0" distR="0" wp14:anchorId="63EB5E29" wp14:editId="5F77D1BB">
            <wp:extent cx="5943600" cy="824230"/>
            <wp:effectExtent l="0" t="0" r="0" b="0"/>
            <wp:docPr id="134086501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65011" name="Picture 1" descr="A close-up of a computer code&#10;&#10;Description automatically generated"/>
                    <pic:cNvPicPr/>
                  </pic:nvPicPr>
                  <pic:blipFill>
                    <a:blip r:embed="rId16"/>
                    <a:stretch>
                      <a:fillRect/>
                    </a:stretch>
                  </pic:blipFill>
                  <pic:spPr>
                    <a:xfrm>
                      <a:off x="0" y="0"/>
                      <a:ext cx="5943600" cy="824230"/>
                    </a:xfrm>
                    <a:prstGeom prst="rect">
                      <a:avLst/>
                    </a:prstGeom>
                  </pic:spPr>
                </pic:pic>
              </a:graphicData>
            </a:graphic>
          </wp:inline>
        </w:drawing>
      </w:r>
    </w:p>
    <w:p w14:paraId="31608916" w14:textId="3415761C" w:rsidR="004B6C62" w:rsidRDefault="004B6C62">
      <w:r w:rsidRPr="004B6C62">
        <w:rPr>
          <w:noProof/>
        </w:rPr>
        <w:drawing>
          <wp:inline distT="0" distB="0" distL="0" distR="0" wp14:anchorId="3660E36B" wp14:editId="557D454F">
            <wp:extent cx="5943600" cy="3486785"/>
            <wp:effectExtent l="0" t="0" r="0" b="0"/>
            <wp:docPr id="1868368600"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68600" name="Picture 1" descr="A graph with blue squares&#10;&#10;Description automatically generated"/>
                    <pic:cNvPicPr/>
                  </pic:nvPicPr>
                  <pic:blipFill>
                    <a:blip r:embed="rId17"/>
                    <a:stretch>
                      <a:fillRect/>
                    </a:stretch>
                  </pic:blipFill>
                  <pic:spPr>
                    <a:xfrm>
                      <a:off x="0" y="0"/>
                      <a:ext cx="5943600" cy="3486785"/>
                    </a:xfrm>
                    <a:prstGeom prst="rect">
                      <a:avLst/>
                    </a:prstGeom>
                  </pic:spPr>
                </pic:pic>
              </a:graphicData>
            </a:graphic>
          </wp:inline>
        </w:drawing>
      </w:r>
    </w:p>
    <w:p w14:paraId="3DE68BD7" w14:textId="43695051" w:rsidR="00803429" w:rsidRDefault="00803429" w:rsidP="00803429">
      <w:r>
        <w:t xml:space="preserve">The box plot shows the Data Values for each of the Breakout Categories and gives an overview of range and median of the health survey responses. Each box in the figure is </w:t>
      </w:r>
      <w:proofErr w:type="gramStart"/>
      <w:r>
        <w:t>actually the</w:t>
      </w:r>
      <w:proofErr w:type="gramEnd"/>
      <w:r>
        <w:t xml:space="preserve"> interquartile range and the line in each box represents the median of those groups.</w:t>
      </w:r>
    </w:p>
    <w:p w14:paraId="2F6A9D92" w14:textId="5FD080BA" w:rsidR="00803429" w:rsidRDefault="00803429" w:rsidP="00803429">
      <w:r>
        <w:t>In the case of the Household Income and Age Group, scale stretching shows more data values indicating more dispersion of the responses. Outliers are displayed as points outside the whiskers; these circles show high data points which may influence the overall results for categories.</w:t>
      </w:r>
    </w:p>
    <w:p w14:paraId="016D1442" w14:textId="282BAA1B" w:rsidR="00512514" w:rsidRDefault="00803429" w:rsidP="00803429">
      <w:r>
        <w:t>The difference in medians is observed, which seems to indicate the existence of health inequalities; for example, the Education Attained and Race/Ethnicity have lower medians. This representation appropriately draws attention to the patterns and fluctuations of the evaluated parameters and could serve to investigate the existent conditions and changes in their dynamics.</w:t>
      </w:r>
    </w:p>
    <w:p w14:paraId="61DC24D1" w14:textId="5C17F2A2" w:rsidR="004B6C62" w:rsidRDefault="004B6C62">
      <w:r w:rsidRPr="004B6C62">
        <w:rPr>
          <w:noProof/>
        </w:rPr>
        <w:lastRenderedPageBreak/>
        <w:drawing>
          <wp:inline distT="0" distB="0" distL="0" distR="0" wp14:anchorId="1DC4188E" wp14:editId="3A25A3DA">
            <wp:extent cx="5943600" cy="964565"/>
            <wp:effectExtent l="0" t="0" r="0" b="6985"/>
            <wp:docPr id="177987010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70104" name="Picture 1" descr="A close-up of a white background&#10;&#10;Description automatically generated"/>
                    <pic:cNvPicPr/>
                  </pic:nvPicPr>
                  <pic:blipFill>
                    <a:blip r:embed="rId18"/>
                    <a:stretch>
                      <a:fillRect/>
                    </a:stretch>
                  </pic:blipFill>
                  <pic:spPr>
                    <a:xfrm>
                      <a:off x="0" y="0"/>
                      <a:ext cx="5943600" cy="964565"/>
                    </a:xfrm>
                    <a:prstGeom prst="rect">
                      <a:avLst/>
                    </a:prstGeom>
                  </pic:spPr>
                </pic:pic>
              </a:graphicData>
            </a:graphic>
          </wp:inline>
        </w:drawing>
      </w:r>
    </w:p>
    <w:p w14:paraId="689BC01A" w14:textId="60E19B52" w:rsidR="004B6C62" w:rsidRDefault="004B6C62">
      <w:r w:rsidRPr="004B6C62">
        <w:rPr>
          <w:noProof/>
        </w:rPr>
        <w:drawing>
          <wp:inline distT="0" distB="0" distL="0" distR="0" wp14:anchorId="4A1075C6" wp14:editId="715C79C0">
            <wp:extent cx="5943600" cy="3178175"/>
            <wp:effectExtent l="0" t="0" r="0" b="3175"/>
            <wp:docPr id="967518518" name="Picture 1" descr="A diagram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18518" name="Picture 1" descr="A diagram of a box plot&#10;&#10;Description automatically generated"/>
                    <pic:cNvPicPr/>
                  </pic:nvPicPr>
                  <pic:blipFill>
                    <a:blip r:embed="rId19"/>
                    <a:stretch>
                      <a:fillRect/>
                    </a:stretch>
                  </pic:blipFill>
                  <pic:spPr>
                    <a:xfrm>
                      <a:off x="0" y="0"/>
                      <a:ext cx="5943600" cy="3178175"/>
                    </a:xfrm>
                    <a:prstGeom prst="rect">
                      <a:avLst/>
                    </a:prstGeom>
                  </pic:spPr>
                </pic:pic>
              </a:graphicData>
            </a:graphic>
          </wp:inline>
        </w:drawing>
      </w:r>
    </w:p>
    <w:p w14:paraId="24DDD1BA" w14:textId="4EAA8EC6" w:rsidR="00803429" w:rsidRPr="00803429" w:rsidRDefault="00803429" w:rsidP="00803429">
      <w:pPr>
        <w:rPr>
          <w:rFonts w:ascii="Times New Roman" w:hAnsi="Times New Roman" w:cs="Times New Roman"/>
          <w:sz w:val="24"/>
          <w:szCs w:val="24"/>
        </w:rPr>
      </w:pPr>
      <w:r w:rsidRPr="00803429">
        <w:rPr>
          <w:rFonts w:ascii="Times New Roman" w:hAnsi="Times New Roman" w:cs="Times New Roman"/>
          <w:sz w:val="24"/>
          <w:szCs w:val="24"/>
        </w:rPr>
        <w:t>The plots are based on Sample Size and Data Value: how the number of respondents indeed influences the health indicators reported.</w:t>
      </w:r>
    </w:p>
    <w:p w14:paraId="28C29C98" w14:textId="51FDCA3C" w:rsidR="00803429" w:rsidRPr="00803429" w:rsidRDefault="00803429" w:rsidP="00803429">
      <w:pPr>
        <w:rPr>
          <w:rFonts w:ascii="Times New Roman" w:hAnsi="Times New Roman" w:cs="Times New Roman"/>
          <w:sz w:val="24"/>
          <w:szCs w:val="24"/>
        </w:rPr>
      </w:pPr>
      <w:r w:rsidRPr="00803429">
        <w:rPr>
          <w:rFonts w:ascii="Times New Roman" w:hAnsi="Times New Roman" w:cs="Times New Roman"/>
          <w:sz w:val="24"/>
          <w:szCs w:val="24"/>
        </w:rPr>
        <w:t>The major trend is a positive direction which suggests that as the sample size increases most often data values also increase. However, the spread is rather apparent, and some small samples possessed high data values while some large samples reported lower values.</w:t>
      </w:r>
    </w:p>
    <w:p w14:paraId="50C2A26F" w14:textId="53F0A338" w:rsidR="00803429" w:rsidRPr="00803429" w:rsidRDefault="00803429" w:rsidP="00803429">
      <w:pPr>
        <w:rPr>
          <w:rFonts w:ascii="Times New Roman" w:hAnsi="Times New Roman" w:cs="Times New Roman"/>
          <w:sz w:val="24"/>
          <w:szCs w:val="24"/>
        </w:rPr>
      </w:pPr>
      <w:r w:rsidRPr="00803429">
        <w:rPr>
          <w:rFonts w:ascii="Times New Roman" w:hAnsi="Times New Roman" w:cs="Times New Roman"/>
          <w:sz w:val="24"/>
          <w:szCs w:val="24"/>
        </w:rPr>
        <w:t>The situation where points congregate at the lower data values may mean that respective categories have small responses regardless of the size of the sample used. The argumentative potential of alpha transparency is that it enables clearer identification of the areas of the densest points by making the intersections more contrasting.</w:t>
      </w:r>
    </w:p>
    <w:p w14:paraId="32778A6E" w14:textId="55DE5D35" w:rsidR="00803429" w:rsidRPr="00803429" w:rsidRDefault="00803429" w:rsidP="00803429">
      <w:pPr>
        <w:rPr>
          <w:rFonts w:ascii="Times New Roman" w:hAnsi="Times New Roman" w:cs="Times New Roman"/>
          <w:sz w:val="24"/>
          <w:szCs w:val="24"/>
        </w:rPr>
      </w:pPr>
      <w:r w:rsidRPr="00803429">
        <w:rPr>
          <w:rFonts w:ascii="Times New Roman" w:hAnsi="Times New Roman" w:cs="Times New Roman"/>
          <w:sz w:val="24"/>
          <w:szCs w:val="24"/>
        </w:rPr>
        <w:t>This plot raises concern about the sample size while undertaking health check surveys suggesting that broader cross-sectional health check survey samples may affect the reliability of the reported health indicator.</w:t>
      </w:r>
    </w:p>
    <w:p w14:paraId="7068D886" w14:textId="50A2F9A2" w:rsidR="004B6C62" w:rsidRDefault="004B6C62">
      <w:r w:rsidRPr="004B6C62">
        <w:rPr>
          <w:noProof/>
        </w:rPr>
        <w:drawing>
          <wp:inline distT="0" distB="0" distL="0" distR="0" wp14:anchorId="174FADF8" wp14:editId="74447A10">
            <wp:extent cx="4559821" cy="966039"/>
            <wp:effectExtent l="0" t="0" r="0" b="5715"/>
            <wp:docPr id="1283879039"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79039" name="Picture 1" descr="A close-up of a computer code&#10;&#10;Description automatically generated"/>
                    <pic:cNvPicPr/>
                  </pic:nvPicPr>
                  <pic:blipFill>
                    <a:blip r:embed="rId20"/>
                    <a:stretch>
                      <a:fillRect/>
                    </a:stretch>
                  </pic:blipFill>
                  <pic:spPr>
                    <a:xfrm>
                      <a:off x="0" y="0"/>
                      <a:ext cx="4575627" cy="969388"/>
                    </a:xfrm>
                    <a:prstGeom prst="rect">
                      <a:avLst/>
                    </a:prstGeom>
                  </pic:spPr>
                </pic:pic>
              </a:graphicData>
            </a:graphic>
          </wp:inline>
        </w:drawing>
      </w:r>
    </w:p>
    <w:p w14:paraId="5C377E43" w14:textId="3B55A70E" w:rsidR="004B6C62" w:rsidRDefault="004B6C62">
      <w:r w:rsidRPr="004B6C62">
        <w:rPr>
          <w:noProof/>
        </w:rPr>
        <w:lastRenderedPageBreak/>
        <w:drawing>
          <wp:inline distT="0" distB="0" distL="0" distR="0" wp14:anchorId="2322D8C3" wp14:editId="34D6FA8C">
            <wp:extent cx="4371454" cy="2367871"/>
            <wp:effectExtent l="0" t="0" r="0" b="0"/>
            <wp:docPr id="504932365" name="Picture 1"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32365" name="Picture 1" descr="A screen shot of a diagram&#10;&#10;Description automatically generated"/>
                    <pic:cNvPicPr/>
                  </pic:nvPicPr>
                  <pic:blipFill>
                    <a:blip r:embed="rId21"/>
                    <a:stretch>
                      <a:fillRect/>
                    </a:stretch>
                  </pic:blipFill>
                  <pic:spPr>
                    <a:xfrm>
                      <a:off x="0" y="0"/>
                      <a:ext cx="4384872" cy="2375139"/>
                    </a:xfrm>
                    <a:prstGeom prst="rect">
                      <a:avLst/>
                    </a:prstGeom>
                  </pic:spPr>
                </pic:pic>
              </a:graphicData>
            </a:graphic>
          </wp:inline>
        </w:drawing>
      </w:r>
    </w:p>
    <w:p w14:paraId="34239FC3" w14:textId="06A00E0E" w:rsidR="00803429" w:rsidRPr="003B263F" w:rsidRDefault="00803429">
      <w:pPr>
        <w:rPr>
          <w:rFonts w:ascii="Times New Roman" w:hAnsi="Times New Roman" w:cs="Times New Roman"/>
        </w:rPr>
      </w:pPr>
      <w:r w:rsidRPr="003B263F">
        <w:rPr>
          <w:rFonts w:ascii="Times New Roman" w:hAnsi="Times New Roman" w:cs="Times New Roman"/>
        </w:rPr>
        <w:t xml:space="preserve">The trends observed in </w:t>
      </w:r>
      <w:r w:rsidR="003B263F">
        <w:rPr>
          <w:rFonts w:ascii="Times New Roman" w:hAnsi="Times New Roman" w:cs="Times New Roman"/>
        </w:rPr>
        <w:t>the </w:t>
      </w:r>
      <w:r w:rsidRPr="003B263F">
        <w:rPr>
          <w:rFonts w:ascii="Times New Roman" w:hAnsi="Times New Roman" w:cs="Times New Roman"/>
        </w:rPr>
        <w:t xml:space="preserve">Data Value histogram are declining to the left, which demonstrates that the greater part of health-related responses must be less than 50. The KDE overlay has some of the most prominent peaks in the lower numeric values, which indicates that </w:t>
      </w:r>
      <w:r w:rsidR="003B263F" w:rsidRPr="003B263F">
        <w:rPr>
          <w:rFonts w:ascii="Times New Roman" w:hAnsi="Times New Roman" w:cs="Times New Roman"/>
        </w:rPr>
        <w:t>most of</w:t>
      </w:r>
      <w:r w:rsidRPr="003B263F">
        <w:rPr>
          <w:rFonts w:ascii="Times New Roman" w:hAnsi="Times New Roman" w:cs="Times New Roman"/>
        </w:rPr>
        <w:t xml:space="preserve"> the indicators report low rates. There are fewer high values, illustrating that the surveyed population seldom achieves the best health results. This pattern points out possible areas of concern to public health and potential areas of concern that may need attention. Altogether, the distribution indicates the desirability of elaborating on the causes which have led to obtaining the indicated lower health rates.</w:t>
      </w:r>
    </w:p>
    <w:p w14:paraId="10BF79AC" w14:textId="5CFFAA18" w:rsidR="004B6C62" w:rsidRDefault="004B6C62">
      <w:r w:rsidRPr="004B6C62">
        <w:rPr>
          <w:noProof/>
        </w:rPr>
        <w:drawing>
          <wp:inline distT="0" distB="0" distL="0" distR="0" wp14:anchorId="572D42F1" wp14:editId="74C026BD">
            <wp:extent cx="5943600" cy="3695700"/>
            <wp:effectExtent l="0" t="0" r="0" b="0"/>
            <wp:docPr id="238980797" name="Picture 1" descr="A graph with blue lines and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80797" name="Picture 1" descr="A graph with blue lines and a line going up&#10;&#10;Description automatically generated"/>
                    <pic:cNvPicPr/>
                  </pic:nvPicPr>
                  <pic:blipFill>
                    <a:blip r:embed="rId22"/>
                    <a:stretch>
                      <a:fillRect/>
                    </a:stretch>
                  </pic:blipFill>
                  <pic:spPr>
                    <a:xfrm>
                      <a:off x="0" y="0"/>
                      <a:ext cx="5943600" cy="3695700"/>
                    </a:xfrm>
                    <a:prstGeom prst="rect">
                      <a:avLst/>
                    </a:prstGeom>
                  </pic:spPr>
                </pic:pic>
              </a:graphicData>
            </a:graphic>
          </wp:inline>
        </w:drawing>
      </w:r>
    </w:p>
    <w:p w14:paraId="598650E7" w14:textId="77777777" w:rsidR="00803429" w:rsidRDefault="00803429"/>
    <w:p w14:paraId="518D82F5" w14:textId="2E525D0A" w:rsidR="00803429" w:rsidRPr="00113506" w:rsidRDefault="00113506">
      <w:pPr>
        <w:rPr>
          <w:rFonts w:ascii="Times New Roman" w:hAnsi="Times New Roman" w:cs="Times New Roman"/>
          <w:sz w:val="24"/>
          <w:szCs w:val="24"/>
        </w:rPr>
      </w:pPr>
      <w:r w:rsidRPr="00113506">
        <w:rPr>
          <w:rFonts w:ascii="Times New Roman" w:hAnsi="Times New Roman" w:cs="Times New Roman"/>
          <w:sz w:val="24"/>
          <w:szCs w:val="24"/>
        </w:rPr>
        <w:lastRenderedPageBreak/>
        <w:t>Same as in the case of previous variables, a positive coefficient concerns Sample Size and Data Value</w:t>
      </w:r>
      <w:r>
        <w:rPr>
          <w:rFonts w:ascii="Times New Roman" w:hAnsi="Times New Roman" w:cs="Times New Roman"/>
          <w:sz w:val="24"/>
          <w:szCs w:val="24"/>
        </w:rPr>
        <w:t xml:space="preserve">. </w:t>
      </w:r>
      <w:r w:rsidRPr="00113506">
        <w:rPr>
          <w:rFonts w:ascii="Times New Roman" w:hAnsi="Times New Roman" w:cs="Times New Roman"/>
          <w:sz w:val="24"/>
          <w:szCs w:val="24"/>
        </w:rPr>
        <w:t xml:space="preserve">So, it can be stated that as the sample size increases, the data values also increase. The correlation coefficient getting </w:t>
      </w:r>
      <w:r>
        <w:rPr>
          <w:rFonts w:ascii="Times New Roman" w:hAnsi="Times New Roman" w:cs="Times New Roman"/>
          <w:sz w:val="24"/>
          <w:szCs w:val="24"/>
        </w:rPr>
        <w:t>a </w:t>
      </w:r>
      <w:r w:rsidRPr="00113506">
        <w:rPr>
          <w:rFonts w:ascii="Times New Roman" w:hAnsi="Times New Roman" w:cs="Times New Roman"/>
          <w:sz w:val="24"/>
          <w:szCs w:val="24"/>
        </w:rPr>
        <w:t xml:space="preserve">figure close to 1 indicates </w:t>
      </w:r>
      <w:r>
        <w:rPr>
          <w:rFonts w:ascii="Times New Roman" w:hAnsi="Times New Roman" w:cs="Times New Roman"/>
          <w:sz w:val="24"/>
          <w:szCs w:val="24"/>
        </w:rPr>
        <w:t>a </w:t>
      </w:r>
      <w:r w:rsidRPr="00113506">
        <w:rPr>
          <w:rFonts w:ascii="Times New Roman" w:hAnsi="Times New Roman" w:cs="Times New Roman"/>
          <w:sz w:val="24"/>
          <w:szCs w:val="24"/>
        </w:rPr>
        <w:t xml:space="preserve">strong relation and thereby increasing the sample size might improve the accuracy of the reported data. For this reason, the heatmap comes with a gradient color so that the strength of this correlation can be easily identified by the warmer color ramp. </w:t>
      </w:r>
    </w:p>
    <w:p w14:paraId="7F18C811" w14:textId="5E753560" w:rsidR="004B6C62" w:rsidRDefault="004B6C62">
      <w:r w:rsidRPr="004B6C62">
        <w:rPr>
          <w:noProof/>
        </w:rPr>
        <w:drawing>
          <wp:inline distT="0" distB="0" distL="0" distR="0" wp14:anchorId="5625B43C" wp14:editId="5E175D55">
            <wp:extent cx="5943600" cy="1356995"/>
            <wp:effectExtent l="0" t="0" r="0" b="0"/>
            <wp:docPr id="901466207"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66207" name="Picture 1" descr="A computer code with text&#10;&#10;Description automatically generated"/>
                    <pic:cNvPicPr/>
                  </pic:nvPicPr>
                  <pic:blipFill>
                    <a:blip r:embed="rId23"/>
                    <a:stretch>
                      <a:fillRect/>
                    </a:stretch>
                  </pic:blipFill>
                  <pic:spPr>
                    <a:xfrm>
                      <a:off x="0" y="0"/>
                      <a:ext cx="5943600" cy="1356995"/>
                    </a:xfrm>
                    <a:prstGeom prst="rect">
                      <a:avLst/>
                    </a:prstGeom>
                  </pic:spPr>
                </pic:pic>
              </a:graphicData>
            </a:graphic>
          </wp:inline>
        </w:drawing>
      </w:r>
    </w:p>
    <w:p w14:paraId="0510519B" w14:textId="31D8E64C" w:rsidR="004B6C62" w:rsidRDefault="00E87AD8">
      <w:r w:rsidRPr="00E87AD8">
        <w:rPr>
          <w:noProof/>
        </w:rPr>
        <w:drawing>
          <wp:inline distT="0" distB="0" distL="0" distR="0" wp14:anchorId="6907AF59" wp14:editId="0ECF142C">
            <wp:extent cx="5265876" cy="5197290"/>
            <wp:effectExtent l="0" t="0" r="0" b="3810"/>
            <wp:docPr id="2064066784" name="Picture 1" descr="A screenshot of a data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66784" name="Picture 1" descr="A screenshot of a data analysis&#10;&#10;Description automatically generated"/>
                    <pic:cNvPicPr/>
                  </pic:nvPicPr>
                  <pic:blipFill>
                    <a:blip r:embed="rId24"/>
                    <a:stretch>
                      <a:fillRect/>
                    </a:stretch>
                  </pic:blipFill>
                  <pic:spPr>
                    <a:xfrm>
                      <a:off x="0" y="0"/>
                      <a:ext cx="5265876" cy="5197290"/>
                    </a:xfrm>
                    <a:prstGeom prst="rect">
                      <a:avLst/>
                    </a:prstGeom>
                  </pic:spPr>
                </pic:pic>
              </a:graphicData>
            </a:graphic>
          </wp:inline>
        </w:drawing>
      </w:r>
    </w:p>
    <w:p w14:paraId="3CD13136" w14:textId="4A29370B" w:rsidR="00E87AD8" w:rsidRDefault="00E87AD8">
      <w:r>
        <w:t>Dataset 2</w:t>
      </w:r>
      <w:r w:rsidR="00CF3303">
        <w:t>(</w:t>
      </w:r>
      <w:r w:rsidR="00CF3303" w:rsidRPr="000C06AF">
        <w:rPr>
          <w:rFonts w:ascii="Times New Roman" w:hAnsi="Times New Roman" w:cs="Times New Roman"/>
          <w:sz w:val="24"/>
          <w:szCs w:val="24"/>
        </w:rPr>
        <w:t>COVID-19_Vaccinations_in_the_United_States data</w:t>
      </w:r>
      <w:r w:rsidR="00CF3303">
        <w:rPr>
          <w:rFonts w:ascii="Times New Roman" w:hAnsi="Times New Roman" w:cs="Times New Roman"/>
          <w:sz w:val="24"/>
          <w:szCs w:val="24"/>
        </w:rPr>
        <w:t>)</w:t>
      </w:r>
      <w:r>
        <w:t>:</w:t>
      </w:r>
    </w:p>
    <w:p w14:paraId="3F7D7951" w14:textId="265288A1" w:rsidR="003B263F" w:rsidRDefault="003B263F">
      <w:r>
        <w:lastRenderedPageBreak/>
        <w:t>We tried to load the packages and read the CSV file (</w:t>
      </w:r>
      <w:proofErr w:type="spellStart"/>
      <w:r>
        <w:t>read_csv</w:t>
      </w:r>
      <w:proofErr w:type="spellEnd"/>
      <w:r>
        <w:t>).</w:t>
      </w:r>
    </w:p>
    <w:p w14:paraId="31B1AD21" w14:textId="124F3EE1" w:rsidR="00E87AD8" w:rsidRDefault="00E87AD8">
      <w:r w:rsidRPr="00E87AD8">
        <w:rPr>
          <w:noProof/>
        </w:rPr>
        <w:drawing>
          <wp:inline distT="0" distB="0" distL="0" distR="0" wp14:anchorId="052BF32B" wp14:editId="6E8DFDB2">
            <wp:extent cx="5943600" cy="2324391"/>
            <wp:effectExtent l="0" t="0" r="0" b="0"/>
            <wp:docPr id="2100070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70944" name=""/>
                    <pic:cNvPicPr/>
                  </pic:nvPicPr>
                  <pic:blipFill rotWithShape="1">
                    <a:blip r:embed="rId25"/>
                    <a:srcRect b="51408"/>
                    <a:stretch/>
                  </pic:blipFill>
                  <pic:spPr bwMode="auto">
                    <a:xfrm>
                      <a:off x="0" y="0"/>
                      <a:ext cx="5943600" cy="2324391"/>
                    </a:xfrm>
                    <a:prstGeom prst="rect">
                      <a:avLst/>
                    </a:prstGeom>
                    <a:ln>
                      <a:noFill/>
                    </a:ln>
                    <a:extLst>
                      <a:ext uri="{53640926-AAD7-44D8-BBD7-CCE9431645EC}">
                        <a14:shadowObscured xmlns:a14="http://schemas.microsoft.com/office/drawing/2010/main"/>
                      </a:ext>
                    </a:extLst>
                  </pic:spPr>
                </pic:pic>
              </a:graphicData>
            </a:graphic>
          </wp:inline>
        </w:drawing>
      </w:r>
    </w:p>
    <w:p w14:paraId="6E3B6BD4" w14:textId="77777777" w:rsidR="003B263F" w:rsidRDefault="003B263F"/>
    <w:p w14:paraId="5CCFE606" w14:textId="1A9D6967" w:rsidR="003B263F" w:rsidRDefault="003B263F">
      <w:r w:rsidRPr="003B263F">
        <w:rPr>
          <w:noProof/>
        </w:rPr>
        <w:drawing>
          <wp:inline distT="0" distB="0" distL="0" distR="0" wp14:anchorId="23E15455" wp14:editId="0535C94F">
            <wp:extent cx="3708165" cy="3218893"/>
            <wp:effectExtent l="0" t="0" r="6985" b="635"/>
            <wp:docPr id="1052091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91745" name="Picture 1" descr="A screenshot of a computer&#10;&#10;Description automatically generated"/>
                    <pic:cNvPicPr/>
                  </pic:nvPicPr>
                  <pic:blipFill>
                    <a:blip r:embed="rId26"/>
                    <a:stretch>
                      <a:fillRect/>
                    </a:stretch>
                  </pic:blipFill>
                  <pic:spPr>
                    <a:xfrm>
                      <a:off x="0" y="0"/>
                      <a:ext cx="3724467" cy="3233044"/>
                    </a:xfrm>
                    <a:prstGeom prst="rect">
                      <a:avLst/>
                    </a:prstGeom>
                  </pic:spPr>
                </pic:pic>
              </a:graphicData>
            </a:graphic>
          </wp:inline>
        </w:drawing>
      </w:r>
    </w:p>
    <w:p w14:paraId="597E7583" w14:textId="1357F4AD" w:rsidR="003B263F" w:rsidRDefault="003B263F">
      <w:r w:rsidRPr="003B263F">
        <w:rPr>
          <w:noProof/>
        </w:rPr>
        <w:lastRenderedPageBreak/>
        <w:drawing>
          <wp:inline distT="0" distB="0" distL="0" distR="0" wp14:anchorId="5163E936" wp14:editId="1918B8A3">
            <wp:extent cx="2949690" cy="2240629"/>
            <wp:effectExtent l="0" t="0" r="3175" b="7620"/>
            <wp:docPr id="1174986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86983" name="Picture 1" descr="A screenshot of a computer&#10;&#10;Description automatically generated"/>
                    <pic:cNvPicPr/>
                  </pic:nvPicPr>
                  <pic:blipFill>
                    <a:blip r:embed="rId27"/>
                    <a:stretch>
                      <a:fillRect/>
                    </a:stretch>
                  </pic:blipFill>
                  <pic:spPr>
                    <a:xfrm>
                      <a:off x="0" y="0"/>
                      <a:ext cx="2972464" cy="2257929"/>
                    </a:xfrm>
                    <a:prstGeom prst="rect">
                      <a:avLst/>
                    </a:prstGeom>
                  </pic:spPr>
                </pic:pic>
              </a:graphicData>
            </a:graphic>
          </wp:inline>
        </w:drawing>
      </w:r>
      <w:r w:rsidRPr="003B263F">
        <w:rPr>
          <w:noProof/>
        </w:rPr>
        <w:drawing>
          <wp:inline distT="0" distB="0" distL="0" distR="0" wp14:anchorId="30524021" wp14:editId="5E72FD11">
            <wp:extent cx="2949994" cy="2789851"/>
            <wp:effectExtent l="0" t="0" r="3175" b="0"/>
            <wp:docPr id="266166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66171" name="Picture 1" descr="A screenshot of a computer&#10;&#10;Description automatically generated"/>
                    <pic:cNvPicPr/>
                  </pic:nvPicPr>
                  <pic:blipFill>
                    <a:blip r:embed="rId28"/>
                    <a:stretch>
                      <a:fillRect/>
                    </a:stretch>
                  </pic:blipFill>
                  <pic:spPr>
                    <a:xfrm>
                      <a:off x="0" y="0"/>
                      <a:ext cx="2959131" cy="2798492"/>
                    </a:xfrm>
                    <a:prstGeom prst="rect">
                      <a:avLst/>
                    </a:prstGeom>
                  </pic:spPr>
                </pic:pic>
              </a:graphicData>
            </a:graphic>
          </wp:inline>
        </w:drawing>
      </w:r>
    </w:p>
    <w:p w14:paraId="08E0DDDF" w14:textId="427E9778" w:rsidR="003B263F" w:rsidRPr="008E6BE5" w:rsidRDefault="008E6BE5">
      <w:pPr>
        <w:rPr>
          <w:rFonts w:ascii="Times New Roman" w:hAnsi="Times New Roman" w:cs="Times New Roman"/>
          <w:sz w:val="24"/>
          <w:szCs w:val="24"/>
        </w:rPr>
      </w:pPr>
      <w:r w:rsidRPr="008E6BE5">
        <w:rPr>
          <w:rFonts w:ascii="Times New Roman" w:hAnsi="Times New Roman" w:cs="Times New Roman"/>
          <w:sz w:val="24"/>
          <w:szCs w:val="24"/>
        </w:rPr>
        <w:t>The COVID-19 Vaccination dataset has records of 2368 and features of 109, with different aspects of the vaccination ranging from manufacturers. The most relevant are the number of administered first doses by Vaccine Manufacturer</w:t>
      </w:r>
      <w:r>
        <w:rPr>
          <w:rFonts w:ascii="Times New Roman" w:hAnsi="Times New Roman" w:cs="Times New Roman"/>
          <w:sz w:val="24"/>
          <w:szCs w:val="24"/>
        </w:rPr>
        <w:t>s</w:t>
      </w:r>
      <w:r w:rsidRPr="008E6BE5">
        <w:rPr>
          <w:rFonts w:ascii="Times New Roman" w:hAnsi="Times New Roman" w:cs="Times New Roman"/>
          <w:sz w:val="24"/>
          <w:szCs w:val="24"/>
        </w:rPr>
        <w:t xml:space="preserve"> (Janssen, Moderna, Pfizer); and the frequencies of administered first doses per 100000 population by age group. In the case of the number of vaccines distributed, the mean values differ significantly; on the one hand, Moderna and Pfizer; on the other hand, Novavax and unknown manufacturers – which results vary significantly from those mentioned before. The spread from minimum to maximum value also shows that vaccination was significantly low in some weeks while it was higher in others. In general, this dataset is useful for understanding the process of vaccination and can be utilized for further research of tendencies that occurred due to the presence of antibodies.</w:t>
      </w:r>
    </w:p>
    <w:p w14:paraId="12D768CD" w14:textId="42E2E39E" w:rsidR="003B263F" w:rsidRDefault="003B263F"/>
    <w:p w14:paraId="559545F2" w14:textId="77777777" w:rsidR="003B263F" w:rsidRDefault="003B263F"/>
    <w:p w14:paraId="262602CA" w14:textId="1B45C418" w:rsidR="003B263F" w:rsidRDefault="003B263F">
      <w:r w:rsidRPr="00E87AD8">
        <w:rPr>
          <w:noProof/>
        </w:rPr>
        <w:drawing>
          <wp:inline distT="0" distB="0" distL="0" distR="0" wp14:anchorId="5E8095D9" wp14:editId="49FE7941">
            <wp:extent cx="5943600" cy="2389263"/>
            <wp:effectExtent l="0" t="0" r="0" b="0"/>
            <wp:docPr id="11212272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27280" name="Picture 1" descr="A screenshot of a computer program&#10;&#10;Description automatically generated"/>
                    <pic:cNvPicPr/>
                  </pic:nvPicPr>
                  <pic:blipFill rotWithShape="1">
                    <a:blip r:embed="rId25"/>
                    <a:srcRect t="50051"/>
                    <a:stretch/>
                  </pic:blipFill>
                  <pic:spPr bwMode="auto">
                    <a:xfrm>
                      <a:off x="0" y="0"/>
                      <a:ext cx="5943600" cy="2389263"/>
                    </a:xfrm>
                    <a:prstGeom prst="rect">
                      <a:avLst/>
                    </a:prstGeom>
                    <a:ln>
                      <a:noFill/>
                    </a:ln>
                    <a:extLst>
                      <a:ext uri="{53640926-AAD7-44D8-BBD7-CCE9431645EC}">
                        <a14:shadowObscured xmlns:a14="http://schemas.microsoft.com/office/drawing/2010/main"/>
                      </a:ext>
                    </a:extLst>
                  </pic:spPr>
                </pic:pic>
              </a:graphicData>
            </a:graphic>
          </wp:inline>
        </w:drawing>
      </w:r>
    </w:p>
    <w:p w14:paraId="61056A95" w14:textId="2F10C374" w:rsidR="00B46E7E" w:rsidRDefault="00B46E7E">
      <w:pPr>
        <w:rPr>
          <w:rFonts w:ascii="Times New Roman" w:hAnsi="Times New Roman" w:cs="Times New Roman"/>
          <w:sz w:val="24"/>
          <w:szCs w:val="24"/>
        </w:rPr>
      </w:pPr>
      <w:r w:rsidRPr="00B46E7E">
        <w:rPr>
          <w:rFonts w:ascii="Times New Roman" w:hAnsi="Times New Roman" w:cs="Times New Roman"/>
          <w:sz w:val="24"/>
          <w:szCs w:val="24"/>
        </w:rPr>
        <w:lastRenderedPageBreak/>
        <w:t>We tested this on two rows dated August 31, 2022, and the results were quite good with Iowa and South Carolina. At the same time</w:t>
      </w:r>
      <w:r>
        <w:rPr>
          <w:rFonts w:ascii="Times New Roman" w:hAnsi="Times New Roman" w:cs="Times New Roman"/>
          <w:sz w:val="24"/>
          <w:szCs w:val="24"/>
        </w:rPr>
        <w:t>,</w:t>
      </w:r>
      <w:r w:rsidRPr="00B46E7E">
        <w:rPr>
          <w:rFonts w:ascii="Times New Roman" w:hAnsi="Times New Roman" w:cs="Times New Roman"/>
          <w:sz w:val="24"/>
          <w:szCs w:val="24"/>
        </w:rPr>
        <w:t xml:space="preserve"> South Carolina got the largest total amount of 11,845,275 doses of the vaccine and Iowa got 7,504,855. We also obtained that list to verify the number of doses disseminated by Janssen, Moderna, and Pfizer. However, we saw that some of the columns, especially those for bivalent boosters, had a significant number of missing values, in fact 384 in total. This highlighted some missing elements in the data, which are important that we didn’t get a clear picture of. We </w:t>
      </w:r>
      <w:proofErr w:type="gramStart"/>
      <w:r w:rsidR="00173015">
        <w:rPr>
          <w:rFonts w:ascii="Times New Roman" w:hAnsi="Times New Roman" w:cs="Times New Roman"/>
          <w:sz w:val="24"/>
          <w:szCs w:val="24"/>
        </w:rPr>
        <w:t>looked into</w:t>
      </w:r>
      <w:proofErr w:type="gramEnd"/>
      <w:r w:rsidRPr="00B46E7E">
        <w:rPr>
          <w:rFonts w:ascii="Times New Roman" w:hAnsi="Times New Roman" w:cs="Times New Roman"/>
          <w:sz w:val="24"/>
          <w:szCs w:val="24"/>
        </w:rPr>
        <w:t xml:space="preserve"> the various types of data</w:t>
      </w:r>
      <w:r w:rsidR="00173015">
        <w:rPr>
          <w:rFonts w:ascii="Times New Roman" w:hAnsi="Times New Roman" w:cs="Times New Roman"/>
          <w:sz w:val="24"/>
          <w:szCs w:val="24"/>
        </w:rPr>
        <w:t xml:space="preserve"> in our dataset</w:t>
      </w:r>
      <w:r w:rsidRPr="00B46E7E">
        <w:rPr>
          <w:rFonts w:ascii="Times New Roman" w:hAnsi="Times New Roman" w:cs="Times New Roman"/>
          <w:sz w:val="24"/>
          <w:szCs w:val="24"/>
        </w:rPr>
        <w:t>, with total doses, meaning whole numbers, and percentage</w:t>
      </w:r>
      <w:r>
        <w:rPr>
          <w:rFonts w:ascii="Times New Roman" w:hAnsi="Times New Roman" w:cs="Times New Roman"/>
          <w:sz w:val="24"/>
          <w:szCs w:val="24"/>
        </w:rPr>
        <w:t>s</w:t>
      </w:r>
      <w:r w:rsidRPr="00B46E7E">
        <w:rPr>
          <w:rFonts w:ascii="Times New Roman" w:hAnsi="Times New Roman" w:cs="Times New Roman"/>
          <w:sz w:val="24"/>
          <w:szCs w:val="24"/>
        </w:rPr>
        <w:t xml:space="preserve">, meaning decimals. </w:t>
      </w:r>
    </w:p>
    <w:p w14:paraId="660F1C80" w14:textId="433EF337" w:rsidR="008E6BE5" w:rsidRDefault="008E6BE5">
      <w:pPr>
        <w:rPr>
          <w:rFonts w:ascii="Times New Roman" w:hAnsi="Times New Roman" w:cs="Times New Roman"/>
          <w:sz w:val="24"/>
          <w:szCs w:val="24"/>
        </w:rPr>
      </w:pPr>
      <w:r w:rsidRPr="00E87AD8">
        <w:rPr>
          <w:noProof/>
        </w:rPr>
        <w:drawing>
          <wp:inline distT="0" distB="0" distL="0" distR="0" wp14:anchorId="64841EA1" wp14:editId="2ECE8131">
            <wp:extent cx="3825124" cy="2123440"/>
            <wp:effectExtent l="0" t="0" r="4445" b="0"/>
            <wp:docPr id="5151122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27280" name="Picture 1" descr="A screenshot of a computer program&#10;&#10;Description automatically generated"/>
                    <pic:cNvPicPr/>
                  </pic:nvPicPr>
                  <pic:blipFill rotWithShape="1">
                    <a:blip r:embed="rId25"/>
                    <a:srcRect t="55597" r="35625"/>
                    <a:stretch/>
                  </pic:blipFill>
                  <pic:spPr bwMode="auto">
                    <a:xfrm>
                      <a:off x="0" y="0"/>
                      <a:ext cx="3826163" cy="2124017"/>
                    </a:xfrm>
                    <a:prstGeom prst="rect">
                      <a:avLst/>
                    </a:prstGeom>
                    <a:ln>
                      <a:noFill/>
                    </a:ln>
                    <a:extLst>
                      <a:ext uri="{53640926-AAD7-44D8-BBD7-CCE9431645EC}">
                        <a14:shadowObscured xmlns:a14="http://schemas.microsoft.com/office/drawing/2010/main"/>
                      </a:ext>
                    </a:extLst>
                  </pic:spPr>
                </pic:pic>
              </a:graphicData>
            </a:graphic>
          </wp:inline>
        </w:drawing>
      </w:r>
    </w:p>
    <w:p w14:paraId="21152D5F" w14:textId="77777777" w:rsidR="00B46E7E" w:rsidRDefault="00B46E7E">
      <w:pPr>
        <w:rPr>
          <w:rFonts w:ascii="Times New Roman" w:hAnsi="Times New Roman" w:cs="Times New Roman"/>
          <w:sz w:val="24"/>
          <w:szCs w:val="24"/>
        </w:rPr>
      </w:pPr>
    </w:p>
    <w:p w14:paraId="22ADBF51" w14:textId="5F1EA960" w:rsidR="00B46E7E" w:rsidRDefault="00173015">
      <w:r w:rsidRPr="00173015">
        <w:rPr>
          <w:noProof/>
        </w:rPr>
        <w:drawing>
          <wp:inline distT="0" distB="0" distL="0" distR="0" wp14:anchorId="0E8E001D" wp14:editId="366A3BD9">
            <wp:extent cx="2952605" cy="2545080"/>
            <wp:effectExtent l="0" t="0" r="635" b="7620"/>
            <wp:docPr id="1178764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64625" name="Picture 1" descr="A screenshot of a computer&#10;&#10;Description automatically generated"/>
                    <pic:cNvPicPr/>
                  </pic:nvPicPr>
                  <pic:blipFill rotWithShape="1">
                    <a:blip r:embed="rId29"/>
                    <a:srcRect r="20750"/>
                    <a:stretch/>
                  </pic:blipFill>
                  <pic:spPr bwMode="auto">
                    <a:xfrm>
                      <a:off x="0" y="0"/>
                      <a:ext cx="2961150" cy="2552446"/>
                    </a:xfrm>
                    <a:prstGeom prst="rect">
                      <a:avLst/>
                    </a:prstGeom>
                    <a:ln>
                      <a:noFill/>
                    </a:ln>
                    <a:extLst>
                      <a:ext uri="{53640926-AAD7-44D8-BBD7-CCE9431645EC}">
                        <a14:shadowObscured xmlns:a14="http://schemas.microsoft.com/office/drawing/2010/main"/>
                      </a:ext>
                    </a:extLst>
                  </pic:spPr>
                </pic:pic>
              </a:graphicData>
            </a:graphic>
          </wp:inline>
        </w:drawing>
      </w:r>
      <w:r w:rsidRPr="00173015">
        <w:rPr>
          <w:noProof/>
        </w:rPr>
        <w:drawing>
          <wp:inline distT="0" distB="0" distL="0" distR="0" wp14:anchorId="36549E1E" wp14:editId="6742C15C">
            <wp:extent cx="2594433" cy="2543975"/>
            <wp:effectExtent l="0" t="0" r="0" b="8890"/>
            <wp:docPr id="1164096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96877" name="Picture 1" descr="A screenshot of a computer&#10;&#10;Description automatically generated"/>
                    <pic:cNvPicPr/>
                  </pic:nvPicPr>
                  <pic:blipFill>
                    <a:blip r:embed="rId30"/>
                    <a:stretch>
                      <a:fillRect/>
                    </a:stretch>
                  </pic:blipFill>
                  <pic:spPr>
                    <a:xfrm>
                      <a:off x="0" y="0"/>
                      <a:ext cx="2600800" cy="2550218"/>
                    </a:xfrm>
                    <a:prstGeom prst="rect">
                      <a:avLst/>
                    </a:prstGeom>
                  </pic:spPr>
                </pic:pic>
              </a:graphicData>
            </a:graphic>
          </wp:inline>
        </w:drawing>
      </w:r>
    </w:p>
    <w:p w14:paraId="43B15271" w14:textId="77777777" w:rsidR="00173015" w:rsidRDefault="00173015"/>
    <w:p w14:paraId="51EACA38" w14:textId="77777777" w:rsidR="00173015" w:rsidRDefault="00173015"/>
    <w:p w14:paraId="7A53BFE2" w14:textId="77777777" w:rsidR="00173015" w:rsidRDefault="00173015"/>
    <w:p w14:paraId="66658F19" w14:textId="59387B56" w:rsidR="00173015" w:rsidRDefault="00173015"/>
    <w:p w14:paraId="4539C711" w14:textId="67DABA3D" w:rsidR="00E87AD8" w:rsidRDefault="00E87AD8">
      <w:r w:rsidRPr="00E87AD8">
        <w:rPr>
          <w:noProof/>
        </w:rPr>
        <w:lastRenderedPageBreak/>
        <w:drawing>
          <wp:inline distT="0" distB="0" distL="0" distR="0" wp14:anchorId="4D27B098" wp14:editId="728E2328">
            <wp:extent cx="5943600" cy="4914265"/>
            <wp:effectExtent l="0" t="0" r="0" b="635"/>
            <wp:docPr id="21107771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77193" name="Picture 1" descr="A screenshot of a computer program&#10;&#10;Description automatically generated"/>
                    <pic:cNvPicPr/>
                  </pic:nvPicPr>
                  <pic:blipFill>
                    <a:blip r:embed="rId31"/>
                    <a:stretch>
                      <a:fillRect/>
                    </a:stretch>
                  </pic:blipFill>
                  <pic:spPr>
                    <a:xfrm>
                      <a:off x="0" y="0"/>
                      <a:ext cx="5943600" cy="4914265"/>
                    </a:xfrm>
                    <a:prstGeom prst="rect">
                      <a:avLst/>
                    </a:prstGeom>
                  </pic:spPr>
                </pic:pic>
              </a:graphicData>
            </a:graphic>
          </wp:inline>
        </w:drawing>
      </w:r>
    </w:p>
    <w:p w14:paraId="119E7898" w14:textId="77777777" w:rsidR="003B263F" w:rsidRDefault="003B263F"/>
    <w:p w14:paraId="18F413C7" w14:textId="77777777" w:rsidR="003B263F" w:rsidRDefault="003B263F"/>
    <w:p w14:paraId="3C390553" w14:textId="5F238627" w:rsidR="00E87AD8" w:rsidRDefault="00E87AD8">
      <w:r w:rsidRPr="00E87AD8">
        <w:rPr>
          <w:noProof/>
        </w:rPr>
        <w:lastRenderedPageBreak/>
        <w:drawing>
          <wp:inline distT="0" distB="0" distL="0" distR="0" wp14:anchorId="70DE7955" wp14:editId="60488333">
            <wp:extent cx="4983829" cy="3131932"/>
            <wp:effectExtent l="0" t="0" r="7620" b="0"/>
            <wp:docPr id="3839374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37421" name="Picture 1" descr="A screenshot of a computer program&#10;&#10;Description automatically generated"/>
                    <pic:cNvPicPr/>
                  </pic:nvPicPr>
                  <pic:blipFill>
                    <a:blip r:embed="rId32"/>
                    <a:stretch>
                      <a:fillRect/>
                    </a:stretch>
                  </pic:blipFill>
                  <pic:spPr>
                    <a:xfrm>
                      <a:off x="0" y="0"/>
                      <a:ext cx="4987847" cy="3134457"/>
                    </a:xfrm>
                    <a:prstGeom prst="rect">
                      <a:avLst/>
                    </a:prstGeom>
                  </pic:spPr>
                </pic:pic>
              </a:graphicData>
            </a:graphic>
          </wp:inline>
        </w:drawing>
      </w:r>
    </w:p>
    <w:p w14:paraId="2980FB95" w14:textId="1EA9E8AF" w:rsidR="00E87AD8" w:rsidRDefault="00E87AD8">
      <w:r w:rsidRPr="00E87AD8">
        <w:rPr>
          <w:noProof/>
        </w:rPr>
        <w:drawing>
          <wp:inline distT="0" distB="0" distL="0" distR="0" wp14:anchorId="77503C51" wp14:editId="7C64F30A">
            <wp:extent cx="4348635" cy="714551"/>
            <wp:effectExtent l="0" t="0" r="0" b="9525"/>
            <wp:docPr id="142592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28839" name=""/>
                    <pic:cNvPicPr/>
                  </pic:nvPicPr>
                  <pic:blipFill>
                    <a:blip r:embed="rId33"/>
                    <a:stretch>
                      <a:fillRect/>
                    </a:stretch>
                  </pic:blipFill>
                  <pic:spPr>
                    <a:xfrm>
                      <a:off x="0" y="0"/>
                      <a:ext cx="4352026" cy="715108"/>
                    </a:xfrm>
                    <a:prstGeom prst="rect">
                      <a:avLst/>
                    </a:prstGeom>
                  </pic:spPr>
                </pic:pic>
              </a:graphicData>
            </a:graphic>
          </wp:inline>
        </w:drawing>
      </w:r>
    </w:p>
    <w:p w14:paraId="6294144D" w14:textId="4E7D45AF" w:rsidR="00510FFD" w:rsidRPr="00510FFD" w:rsidRDefault="00510FFD" w:rsidP="00510FFD">
      <w:pPr>
        <w:rPr>
          <w:rFonts w:ascii="Times New Roman" w:hAnsi="Times New Roman" w:cs="Times New Roman"/>
          <w:sz w:val="24"/>
          <w:szCs w:val="24"/>
        </w:rPr>
      </w:pPr>
      <w:r w:rsidRPr="00510FFD">
        <w:rPr>
          <w:rFonts w:ascii="Times New Roman" w:hAnsi="Times New Roman" w:cs="Times New Roman"/>
          <w:sz w:val="24"/>
          <w:szCs w:val="24"/>
        </w:rPr>
        <w:t>The shapes of the histograms of the distributed and administered vaccines present considerable information a</w:t>
      </w:r>
      <w:r>
        <w:rPr>
          <w:rFonts w:ascii="Times New Roman" w:hAnsi="Times New Roman" w:cs="Times New Roman"/>
          <w:sz w:val="24"/>
          <w:szCs w:val="24"/>
        </w:rPr>
        <w:t>bou</w:t>
      </w:r>
      <w:r w:rsidRPr="00510FFD">
        <w:rPr>
          <w:rFonts w:ascii="Times New Roman" w:hAnsi="Times New Roman" w:cs="Times New Roman"/>
          <w:sz w:val="24"/>
          <w:szCs w:val="24"/>
        </w:rPr>
        <w:t>t the magnitude of vaccination.</w:t>
      </w:r>
    </w:p>
    <w:p w14:paraId="3ACF598C" w14:textId="15F67293" w:rsidR="00510FFD" w:rsidRPr="00510FFD" w:rsidRDefault="00510FFD" w:rsidP="00510FFD">
      <w:pPr>
        <w:rPr>
          <w:rFonts w:ascii="Times New Roman" w:hAnsi="Times New Roman" w:cs="Times New Roman"/>
          <w:sz w:val="24"/>
          <w:szCs w:val="24"/>
        </w:rPr>
      </w:pPr>
      <w:r w:rsidRPr="00510FFD">
        <w:rPr>
          <w:rFonts w:ascii="Times New Roman" w:hAnsi="Times New Roman" w:cs="Times New Roman"/>
          <w:sz w:val="24"/>
          <w:szCs w:val="24"/>
        </w:rPr>
        <w:t>Distribution of Distributed Vaccines:</w:t>
      </w:r>
    </w:p>
    <w:p w14:paraId="5FD5446E" w14:textId="77777777" w:rsidR="00510FFD" w:rsidRDefault="00510FFD" w:rsidP="00510FFD">
      <w:pPr>
        <w:rPr>
          <w:rFonts w:ascii="Times New Roman" w:hAnsi="Times New Roman" w:cs="Times New Roman"/>
          <w:sz w:val="24"/>
          <w:szCs w:val="24"/>
        </w:rPr>
      </w:pPr>
      <w:r w:rsidRPr="00510FFD">
        <w:rPr>
          <w:rFonts w:ascii="Times New Roman" w:hAnsi="Times New Roman" w:cs="Times New Roman"/>
          <w:sz w:val="24"/>
          <w:szCs w:val="24"/>
        </w:rPr>
        <w:t xml:space="preserve">The first one charts the number of vaccines that were administered and on top of this there is a density plot. </w:t>
      </w:r>
      <w:r>
        <w:rPr>
          <w:rFonts w:ascii="Times New Roman" w:hAnsi="Times New Roman" w:cs="Times New Roman"/>
          <w:sz w:val="24"/>
          <w:szCs w:val="24"/>
        </w:rPr>
        <w:t>T</w:t>
      </w:r>
      <w:r w:rsidRPr="00510FFD">
        <w:rPr>
          <w:rFonts w:ascii="Times New Roman" w:hAnsi="Times New Roman" w:cs="Times New Roman"/>
          <w:sz w:val="24"/>
          <w:szCs w:val="24"/>
        </w:rPr>
        <w:t>hi</w:t>
      </w:r>
      <w:r>
        <w:rPr>
          <w:rFonts w:ascii="Times New Roman" w:hAnsi="Times New Roman" w:cs="Times New Roman"/>
          <w:sz w:val="24"/>
          <w:szCs w:val="24"/>
        </w:rPr>
        <w:t>s</w:t>
      </w:r>
      <w:r w:rsidRPr="00510FFD">
        <w:rPr>
          <w:rFonts w:ascii="Times New Roman" w:hAnsi="Times New Roman" w:cs="Times New Roman"/>
          <w:sz w:val="24"/>
          <w:szCs w:val="24"/>
        </w:rPr>
        <w:t xml:space="preserve"> means it might be right skewed in case you plot it because few states received a lot of vaccine doses than most other states. </w:t>
      </w:r>
    </w:p>
    <w:p w14:paraId="63FCB3B7" w14:textId="7AFD3B34" w:rsidR="00510FFD" w:rsidRPr="00510FFD" w:rsidRDefault="00510FFD" w:rsidP="00510FFD">
      <w:pPr>
        <w:rPr>
          <w:rFonts w:ascii="Times New Roman" w:hAnsi="Times New Roman" w:cs="Times New Roman"/>
          <w:sz w:val="24"/>
          <w:szCs w:val="24"/>
        </w:rPr>
      </w:pPr>
      <w:r w:rsidRPr="00510FFD">
        <w:rPr>
          <w:rFonts w:ascii="Times New Roman" w:hAnsi="Times New Roman" w:cs="Times New Roman"/>
          <w:sz w:val="24"/>
          <w:szCs w:val="24"/>
        </w:rPr>
        <w:t>Di</w:t>
      </w:r>
      <w:r>
        <w:rPr>
          <w:rFonts w:ascii="Times New Roman" w:hAnsi="Times New Roman" w:cs="Times New Roman"/>
          <w:sz w:val="24"/>
          <w:szCs w:val="24"/>
        </w:rPr>
        <w:t>s</w:t>
      </w:r>
      <w:r w:rsidRPr="00510FFD">
        <w:rPr>
          <w:rFonts w:ascii="Times New Roman" w:hAnsi="Times New Roman" w:cs="Times New Roman"/>
          <w:sz w:val="24"/>
          <w:szCs w:val="24"/>
        </w:rPr>
        <w:t>tribution of Administered Vaccines:</w:t>
      </w:r>
    </w:p>
    <w:p w14:paraId="708769CA" w14:textId="20DC5D6B" w:rsidR="00510FFD" w:rsidRPr="00510FFD" w:rsidRDefault="00510FFD" w:rsidP="00510FFD">
      <w:pPr>
        <w:rPr>
          <w:rFonts w:ascii="Times New Roman" w:hAnsi="Times New Roman" w:cs="Times New Roman"/>
          <w:sz w:val="24"/>
          <w:szCs w:val="24"/>
        </w:rPr>
      </w:pPr>
      <w:r w:rsidRPr="00510FFD">
        <w:rPr>
          <w:rFonts w:ascii="Times New Roman" w:hAnsi="Times New Roman" w:cs="Times New Roman"/>
          <w:sz w:val="24"/>
          <w:szCs w:val="24"/>
        </w:rPr>
        <w:t>The second one depicts the number of the vaccinated population. You might observe from the same context as in the first plot that this distribution is positively skewed. That is, while one or several of the districts reported a comparatively lower number of vaccinations, one or several of the other districts reported many shots. This indicate</w:t>
      </w:r>
      <w:r>
        <w:rPr>
          <w:rFonts w:ascii="Times New Roman" w:hAnsi="Times New Roman" w:cs="Times New Roman"/>
          <w:sz w:val="24"/>
          <w:szCs w:val="24"/>
        </w:rPr>
        <w:t>s</w:t>
      </w:r>
      <w:r w:rsidRPr="00510FFD">
        <w:rPr>
          <w:rFonts w:ascii="Times New Roman" w:hAnsi="Times New Roman" w:cs="Times New Roman"/>
          <w:sz w:val="24"/>
          <w:szCs w:val="24"/>
        </w:rPr>
        <w:t xml:space="preserve"> that in some of these, compliance has been good because health facilities have improved or because compliance was willingly adopted by some members of the community.</w:t>
      </w:r>
    </w:p>
    <w:p w14:paraId="09E0E1DE" w14:textId="2F4C9EDB" w:rsidR="00E87AD8" w:rsidRDefault="00E87AD8">
      <w:r w:rsidRPr="00E87AD8">
        <w:rPr>
          <w:noProof/>
        </w:rPr>
        <w:lastRenderedPageBreak/>
        <w:drawing>
          <wp:inline distT="0" distB="0" distL="0" distR="0" wp14:anchorId="2976F36E" wp14:editId="3F9AA346">
            <wp:extent cx="5943600" cy="2910840"/>
            <wp:effectExtent l="0" t="0" r="0" b="3810"/>
            <wp:docPr id="690992179"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92179" name="Picture 1" descr="A white rectangular object with black text&#10;&#10;Description automatically generated"/>
                    <pic:cNvPicPr/>
                  </pic:nvPicPr>
                  <pic:blipFill>
                    <a:blip r:embed="rId34"/>
                    <a:stretch>
                      <a:fillRect/>
                    </a:stretch>
                  </pic:blipFill>
                  <pic:spPr>
                    <a:xfrm>
                      <a:off x="0" y="0"/>
                      <a:ext cx="5943600" cy="2910840"/>
                    </a:xfrm>
                    <a:prstGeom prst="rect">
                      <a:avLst/>
                    </a:prstGeom>
                  </pic:spPr>
                </pic:pic>
              </a:graphicData>
            </a:graphic>
          </wp:inline>
        </w:drawing>
      </w:r>
    </w:p>
    <w:p w14:paraId="20A74577" w14:textId="77777777" w:rsidR="00E87AD8" w:rsidRDefault="00E87AD8"/>
    <w:p w14:paraId="1D02A068" w14:textId="33595CE2" w:rsidR="00E87AD8" w:rsidRDefault="00E87AD8">
      <w:r w:rsidRPr="00E87AD8">
        <w:rPr>
          <w:noProof/>
        </w:rPr>
        <w:drawing>
          <wp:inline distT="0" distB="0" distL="0" distR="0" wp14:anchorId="064D0CCB" wp14:editId="23EFC5F0">
            <wp:extent cx="5943600" cy="3156585"/>
            <wp:effectExtent l="0" t="0" r="0" b="5715"/>
            <wp:docPr id="1544655488" name="Picture 1" descr="A graph showing a number of vacc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55488" name="Picture 1" descr="A graph showing a number of vaccine&#10;&#10;Description automatically generated"/>
                    <pic:cNvPicPr/>
                  </pic:nvPicPr>
                  <pic:blipFill>
                    <a:blip r:embed="rId35"/>
                    <a:stretch>
                      <a:fillRect/>
                    </a:stretch>
                  </pic:blipFill>
                  <pic:spPr>
                    <a:xfrm>
                      <a:off x="0" y="0"/>
                      <a:ext cx="5943600" cy="3156585"/>
                    </a:xfrm>
                    <a:prstGeom prst="rect">
                      <a:avLst/>
                    </a:prstGeom>
                  </pic:spPr>
                </pic:pic>
              </a:graphicData>
            </a:graphic>
          </wp:inline>
        </w:drawing>
      </w:r>
    </w:p>
    <w:p w14:paraId="6C7F9243" w14:textId="77777777" w:rsidR="00510FFD" w:rsidRPr="00510FFD" w:rsidRDefault="00510FFD" w:rsidP="00510FFD">
      <w:pPr>
        <w:rPr>
          <w:rFonts w:ascii="Times New Roman" w:hAnsi="Times New Roman" w:cs="Times New Roman"/>
          <w:sz w:val="24"/>
          <w:szCs w:val="24"/>
        </w:rPr>
      </w:pPr>
      <w:r w:rsidRPr="00510FFD">
        <w:rPr>
          <w:rFonts w:ascii="Times New Roman" w:hAnsi="Times New Roman" w:cs="Times New Roman"/>
          <w:sz w:val="24"/>
          <w:szCs w:val="24"/>
        </w:rPr>
        <w:t>Boxplot of Distributed Vaccines by Location:</w:t>
      </w:r>
    </w:p>
    <w:p w14:paraId="751B13B7" w14:textId="77777777" w:rsidR="00510FFD" w:rsidRPr="00510FFD" w:rsidRDefault="00510FFD" w:rsidP="00510FFD">
      <w:pPr>
        <w:rPr>
          <w:rFonts w:ascii="Times New Roman" w:hAnsi="Times New Roman" w:cs="Times New Roman"/>
          <w:sz w:val="24"/>
          <w:szCs w:val="24"/>
        </w:rPr>
      </w:pPr>
    </w:p>
    <w:p w14:paraId="2AD04B98" w14:textId="7E1C9B39" w:rsidR="00510FFD" w:rsidRPr="00510FFD" w:rsidRDefault="00510FFD" w:rsidP="00510FFD">
      <w:pPr>
        <w:rPr>
          <w:rFonts w:ascii="Times New Roman" w:hAnsi="Times New Roman" w:cs="Times New Roman"/>
          <w:sz w:val="24"/>
          <w:szCs w:val="24"/>
        </w:rPr>
      </w:pPr>
      <w:r w:rsidRPr="00510FFD">
        <w:rPr>
          <w:rFonts w:ascii="Times New Roman" w:hAnsi="Times New Roman" w:cs="Times New Roman"/>
          <w:sz w:val="24"/>
          <w:szCs w:val="24"/>
        </w:rPr>
        <w:t xml:space="preserve">This plot depicts </w:t>
      </w:r>
      <w:r>
        <w:rPr>
          <w:rFonts w:ascii="Times New Roman" w:hAnsi="Times New Roman" w:cs="Times New Roman"/>
          <w:sz w:val="24"/>
          <w:szCs w:val="24"/>
        </w:rPr>
        <w:t>the </w:t>
      </w:r>
      <w:r w:rsidRPr="00510FFD">
        <w:rPr>
          <w:rFonts w:ascii="Times New Roman" w:hAnsi="Times New Roman" w:cs="Times New Roman"/>
          <w:sz w:val="24"/>
          <w:szCs w:val="24"/>
        </w:rPr>
        <w:t>distribution of vaccines across the various regions and the observation made is indicated below.</w:t>
      </w:r>
    </w:p>
    <w:p w14:paraId="13F0C04B" w14:textId="77777777" w:rsidR="00510FFD" w:rsidRPr="00510FFD" w:rsidRDefault="00510FFD" w:rsidP="00510FFD">
      <w:pPr>
        <w:rPr>
          <w:rFonts w:ascii="Times New Roman" w:hAnsi="Times New Roman" w:cs="Times New Roman"/>
          <w:sz w:val="24"/>
          <w:szCs w:val="24"/>
        </w:rPr>
      </w:pPr>
      <w:r w:rsidRPr="00510FFD">
        <w:rPr>
          <w:rFonts w:ascii="Times New Roman" w:hAnsi="Times New Roman" w:cs="Times New Roman"/>
          <w:sz w:val="24"/>
          <w:szCs w:val="24"/>
        </w:rPr>
        <w:t>Here, each box indicates IQR and shows the middle half of the data.</w:t>
      </w:r>
    </w:p>
    <w:p w14:paraId="160DA7F5" w14:textId="77777777" w:rsidR="00510FFD" w:rsidRPr="00510FFD" w:rsidRDefault="00510FFD" w:rsidP="00510FFD">
      <w:pPr>
        <w:rPr>
          <w:rFonts w:ascii="Times New Roman" w:hAnsi="Times New Roman" w:cs="Times New Roman"/>
          <w:sz w:val="24"/>
          <w:szCs w:val="24"/>
        </w:rPr>
      </w:pPr>
      <w:r w:rsidRPr="00510FFD">
        <w:rPr>
          <w:rFonts w:ascii="Times New Roman" w:hAnsi="Times New Roman" w:cs="Times New Roman"/>
          <w:sz w:val="24"/>
          <w:szCs w:val="24"/>
        </w:rPr>
        <w:t>The line inside the box represents the amount that was given out on average.</w:t>
      </w:r>
    </w:p>
    <w:p w14:paraId="24F12A03" w14:textId="77777777" w:rsidR="00510FFD" w:rsidRPr="00510FFD" w:rsidRDefault="00510FFD" w:rsidP="00510FFD">
      <w:pPr>
        <w:rPr>
          <w:rFonts w:ascii="Times New Roman" w:hAnsi="Times New Roman" w:cs="Times New Roman"/>
          <w:sz w:val="24"/>
          <w:szCs w:val="24"/>
        </w:rPr>
      </w:pPr>
      <w:r w:rsidRPr="00510FFD">
        <w:rPr>
          <w:rFonts w:ascii="Times New Roman" w:hAnsi="Times New Roman" w:cs="Times New Roman"/>
          <w:sz w:val="24"/>
          <w:szCs w:val="24"/>
        </w:rPr>
        <w:lastRenderedPageBreak/>
        <w:t>Places that have larger boxes have greater fluctuations, and any points that are out of range mean that those places received either much more or much less vaccines than the rest of them because of rationalization of the logistics.</w:t>
      </w:r>
    </w:p>
    <w:p w14:paraId="491C8F7D" w14:textId="1256896C" w:rsidR="00510FFD" w:rsidRPr="00510FFD" w:rsidRDefault="00510FFD" w:rsidP="00510FFD">
      <w:pPr>
        <w:rPr>
          <w:rFonts w:ascii="Times New Roman" w:hAnsi="Times New Roman" w:cs="Times New Roman"/>
          <w:sz w:val="24"/>
          <w:szCs w:val="24"/>
        </w:rPr>
      </w:pPr>
      <w:r w:rsidRPr="00510FFD">
        <w:rPr>
          <w:rFonts w:ascii="Times New Roman" w:hAnsi="Times New Roman" w:cs="Times New Roman"/>
          <w:sz w:val="24"/>
          <w:szCs w:val="24"/>
        </w:rPr>
        <w:t>Boxplot of Administered Vaccines by Location:</w:t>
      </w:r>
    </w:p>
    <w:p w14:paraId="67B9968F" w14:textId="2A7BD0D8" w:rsidR="00510FFD" w:rsidRPr="00510FFD" w:rsidRDefault="00510FFD" w:rsidP="00510FFD">
      <w:pPr>
        <w:rPr>
          <w:rFonts w:ascii="Times New Roman" w:hAnsi="Times New Roman" w:cs="Times New Roman"/>
          <w:sz w:val="24"/>
          <w:szCs w:val="24"/>
        </w:rPr>
      </w:pPr>
      <w:r w:rsidRPr="00510FFD">
        <w:rPr>
          <w:rFonts w:ascii="Times New Roman" w:hAnsi="Times New Roman" w:cs="Times New Roman"/>
          <w:sz w:val="24"/>
          <w:szCs w:val="24"/>
        </w:rPr>
        <w:t>The following plot has been designed to show the number of vaccines delivered at each location.</w:t>
      </w:r>
    </w:p>
    <w:p w14:paraId="55D1D838" w14:textId="77777777" w:rsidR="00510FFD" w:rsidRPr="00510FFD" w:rsidRDefault="00510FFD" w:rsidP="00510FFD">
      <w:pPr>
        <w:rPr>
          <w:rFonts w:ascii="Times New Roman" w:hAnsi="Times New Roman" w:cs="Times New Roman"/>
          <w:sz w:val="24"/>
          <w:szCs w:val="24"/>
        </w:rPr>
      </w:pPr>
      <w:r w:rsidRPr="00510FFD">
        <w:rPr>
          <w:rFonts w:ascii="Times New Roman" w:hAnsi="Times New Roman" w:cs="Times New Roman"/>
          <w:sz w:val="24"/>
          <w:szCs w:val="24"/>
        </w:rPr>
        <w:t>Like the first boxplot, it also contains the median and the IQR so vaccine uptake can be compared.</w:t>
      </w:r>
    </w:p>
    <w:p w14:paraId="6E60C83D" w14:textId="23885CCA" w:rsidR="00510FFD" w:rsidRPr="00510FFD" w:rsidRDefault="00510FFD" w:rsidP="00510FFD">
      <w:pPr>
        <w:rPr>
          <w:rFonts w:ascii="Times New Roman" w:hAnsi="Times New Roman" w:cs="Times New Roman"/>
          <w:sz w:val="24"/>
          <w:szCs w:val="24"/>
        </w:rPr>
      </w:pPr>
      <w:r w:rsidRPr="00510FFD">
        <w:rPr>
          <w:rFonts w:ascii="Times New Roman" w:hAnsi="Times New Roman" w:cs="Times New Roman"/>
          <w:sz w:val="24"/>
          <w:szCs w:val="24"/>
        </w:rPr>
        <w:t xml:space="preserve">Larger squares once more suggest </w:t>
      </w:r>
      <w:r>
        <w:rPr>
          <w:rFonts w:ascii="Times New Roman" w:hAnsi="Times New Roman" w:cs="Times New Roman"/>
          <w:sz w:val="24"/>
          <w:szCs w:val="24"/>
        </w:rPr>
        <w:t>a </w:t>
      </w:r>
      <w:r w:rsidRPr="00510FFD">
        <w:rPr>
          <w:rFonts w:ascii="Times New Roman" w:hAnsi="Times New Roman" w:cs="Times New Roman"/>
          <w:sz w:val="24"/>
          <w:szCs w:val="24"/>
        </w:rPr>
        <w:t>higher variance of vaccination rates, while individual points could be interpreted as high or low administration spots.</w:t>
      </w:r>
    </w:p>
    <w:p w14:paraId="1EB86B0E" w14:textId="415C708C" w:rsidR="00E87AD8" w:rsidRPr="00510FFD" w:rsidRDefault="00510FFD" w:rsidP="00510FFD">
      <w:pPr>
        <w:rPr>
          <w:rFonts w:ascii="Times New Roman" w:hAnsi="Times New Roman" w:cs="Times New Roman"/>
          <w:sz w:val="24"/>
          <w:szCs w:val="24"/>
        </w:rPr>
      </w:pPr>
      <w:r w:rsidRPr="00510FFD">
        <w:rPr>
          <w:rFonts w:ascii="Times New Roman" w:hAnsi="Times New Roman" w:cs="Times New Roman"/>
          <w:sz w:val="24"/>
          <w:szCs w:val="24"/>
        </w:rPr>
        <w:t>Such information can help in highlighting areas of inadequate or unequal distribution of vaccines and or vaccine uptake so that resource</w:t>
      </w:r>
      <w:r>
        <w:rPr>
          <w:rFonts w:ascii="Times New Roman" w:hAnsi="Times New Roman" w:cs="Times New Roman"/>
          <w:sz w:val="24"/>
          <w:szCs w:val="24"/>
        </w:rPr>
        <w:t>s</w:t>
      </w:r>
      <w:r w:rsidRPr="00510FFD">
        <w:rPr>
          <w:rFonts w:ascii="Times New Roman" w:hAnsi="Times New Roman" w:cs="Times New Roman"/>
          <w:sz w:val="24"/>
          <w:szCs w:val="24"/>
        </w:rPr>
        <w:t xml:space="preserve"> can be dispatched there to support effective vaccine implementation.</w:t>
      </w:r>
    </w:p>
    <w:p w14:paraId="6FED2A72" w14:textId="55FDDF25" w:rsidR="00E87AD8" w:rsidRDefault="00E87AD8">
      <w:r w:rsidRPr="00E87AD8">
        <w:rPr>
          <w:noProof/>
        </w:rPr>
        <w:drawing>
          <wp:inline distT="0" distB="0" distL="0" distR="0" wp14:anchorId="0766764C" wp14:editId="3C62BDAD">
            <wp:extent cx="4688763" cy="2373436"/>
            <wp:effectExtent l="0" t="0" r="0" b="8255"/>
            <wp:docPr id="744666237" name="Picture 1" descr="A graph showing a number of vacc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66237" name="Picture 1" descr="A graph showing a number of vaccine&#10;&#10;Description automatically generated"/>
                    <pic:cNvPicPr/>
                  </pic:nvPicPr>
                  <pic:blipFill>
                    <a:blip r:embed="rId36"/>
                    <a:stretch>
                      <a:fillRect/>
                    </a:stretch>
                  </pic:blipFill>
                  <pic:spPr>
                    <a:xfrm>
                      <a:off x="0" y="0"/>
                      <a:ext cx="4698528" cy="2378379"/>
                    </a:xfrm>
                    <a:prstGeom prst="rect">
                      <a:avLst/>
                    </a:prstGeom>
                  </pic:spPr>
                </pic:pic>
              </a:graphicData>
            </a:graphic>
          </wp:inline>
        </w:drawing>
      </w:r>
    </w:p>
    <w:p w14:paraId="671A2DC6" w14:textId="1081FCDA" w:rsidR="00E87AD8" w:rsidRPr="00510FFD" w:rsidRDefault="00E87AD8">
      <w:pPr>
        <w:rPr>
          <w:rFonts w:ascii="Times New Roman" w:hAnsi="Times New Roman" w:cs="Times New Roman"/>
          <w:sz w:val="24"/>
          <w:szCs w:val="24"/>
        </w:rPr>
      </w:pPr>
      <w:r w:rsidRPr="00510FFD">
        <w:rPr>
          <w:rFonts w:ascii="Times New Roman" w:hAnsi="Times New Roman" w:cs="Times New Roman"/>
          <w:noProof/>
          <w:sz w:val="24"/>
          <w:szCs w:val="24"/>
        </w:rPr>
        <w:drawing>
          <wp:inline distT="0" distB="0" distL="0" distR="0" wp14:anchorId="65CDF0D0" wp14:editId="4FBA79CA">
            <wp:extent cx="4506273" cy="2451008"/>
            <wp:effectExtent l="0" t="0" r="0" b="6985"/>
            <wp:docPr id="306172376" name="Picture 1" descr="A graph showing a number of vaccin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72376" name="Picture 1" descr="A graph showing a number of vaccinations&#10;&#10;Description automatically generated"/>
                    <pic:cNvPicPr/>
                  </pic:nvPicPr>
                  <pic:blipFill>
                    <a:blip r:embed="rId37"/>
                    <a:stretch>
                      <a:fillRect/>
                    </a:stretch>
                  </pic:blipFill>
                  <pic:spPr>
                    <a:xfrm>
                      <a:off x="0" y="0"/>
                      <a:ext cx="4513140" cy="2454743"/>
                    </a:xfrm>
                    <a:prstGeom prst="rect">
                      <a:avLst/>
                    </a:prstGeom>
                  </pic:spPr>
                </pic:pic>
              </a:graphicData>
            </a:graphic>
          </wp:inline>
        </w:drawing>
      </w:r>
    </w:p>
    <w:p w14:paraId="41CFAA15" w14:textId="067642B0" w:rsidR="00510FFD" w:rsidRPr="00510FFD" w:rsidRDefault="00510FFD">
      <w:pPr>
        <w:rPr>
          <w:rFonts w:ascii="Times New Roman" w:hAnsi="Times New Roman" w:cs="Times New Roman"/>
          <w:sz w:val="24"/>
          <w:szCs w:val="24"/>
        </w:rPr>
      </w:pPr>
      <w:r w:rsidRPr="00510FFD">
        <w:rPr>
          <w:rFonts w:ascii="Times New Roman" w:hAnsi="Times New Roman" w:cs="Times New Roman"/>
          <w:sz w:val="24"/>
          <w:szCs w:val="24"/>
        </w:rPr>
        <w:lastRenderedPageBreak/>
        <w:t>The scatter plot used also depicts a positive correlation between distributed and administered vaccines impl</w:t>
      </w:r>
      <w:r>
        <w:rPr>
          <w:rFonts w:ascii="Times New Roman" w:hAnsi="Times New Roman" w:cs="Times New Roman"/>
          <w:sz w:val="24"/>
          <w:szCs w:val="24"/>
        </w:rPr>
        <w:t>y</w:t>
      </w:r>
      <w:r w:rsidRPr="00510FFD">
        <w:rPr>
          <w:rFonts w:ascii="Times New Roman" w:hAnsi="Times New Roman" w:cs="Times New Roman"/>
          <w:sz w:val="24"/>
          <w:szCs w:val="24"/>
        </w:rPr>
        <w:t>i</w:t>
      </w:r>
      <w:r>
        <w:rPr>
          <w:rFonts w:ascii="Times New Roman" w:hAnsi="Times New Roman" w:cs="Times New Roman"/>
          <w:sz w:val="24"/>
          <w:szCs w:val="24"/>
        </w:rPr>
        <w:t>ng</w:t>
      </w:r>
      <w:r w:rsidRPr="00510FFD">
        <w:rPr>
          <w:rFonts w:ascii="Times New Roman" w:hAnsi="Times New Roman" w:cs="Times New Roman"/>
          <w:sz w:val="24"/>
          <w:szCs w:val="24"/>
        </w:rPr>
        <w:t xml:space="preserve"> that the places that distributed more also administered more. All the colors distinguish different places of distribution and administration, as well as groups of similar concentrations. A few densities show high administration rates for low distribution meaning that they have good strategies or purposes. On the other hand, some distribution is high, and administration is low suggesting miscellaneous issues such as hesitancy or access. In sum, the plot provides tendencies that may help the interventions of public health to enhance vaccination.</w:t>
      </w:r>
    </w:p>
    <w:p w14:paraId="3F9BF387" w14:textId="77777777" w:rsidR="00510FFD" w:rsidRDefault="00510FFD"/>
    <w:p w14:paraId="443C8614" w14:textId="6E3A72B1" w:rsidR="00E87AD8" w:rsidRDefault="00E87AD8">
      <w:r w:rsidRPr="00E87AD8">
        <w:rPr>
          <w:noProof/>
        </w:rPr>
        <w:drawing>
          <wp:inline distT="0" distB="0" distL="0" distR="0" wp14:anchorId="534EEF01" wp14:editId="6BDBC86D">
            <wp:extent cx="4076409" cy="2038205"/>
            <wp:effectExtent l="0" t="0" r="635" b="635"/>
            <wp:docPr id="1584207378" name="Picture 1" descr="A graph showing a number of vacc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7378" name="Picture 1" descr="A graph showing a number of vaccine&#10;&#10;Description automatically generated with medium confidence"/>
                    <pic:cNvPicPr/>
                  </pic:nvPicPr>
                  <pic:blipFill>
                    <a:blip r:embed="rId38"/>
                    <a:stretch>
                      <a:fillRect/>
                    </a:stretch>
                  </pic:blipFill>
                  <pic:spPr>
                    <a:xfrm>
                      <a:off x="0" y="0"/>
                      <a:ext cx="4102303" cy="2051152"/>
                    </a:xfrm>
                    <a:prstGeom prst="rect">
                      <a:avLst/>
                    </a:prstGeom>
                  </pic:spPr>
                </pic:pic>
              </a:graphicData>
            </a:graphic>
          </wp:inline>
        </w:drawing>
      </w:r>
    </w:p>
    <w:p w14:paraId="6244A93E" w14:textId="49A13AE5" w:rsidR="00510FFD" w:rsidRDefault="00CF3303" w:rsidP="00510FFD">
      <w:r w:rsidRPr="00CF3303">
        <w:t xml:space="preserve">The correlation heatmap gives an initial insight into the nature of relations between the numeric variables in the vaccination dataset. Strong positive correlations, especially with the contrast, “Distributed” on one axis and “Administered” on the other show that as the value increases in distributed vaccine, the value of administered increases as well. Thus, lack of negative correlations does not imply benign associations </w:t>
      </w:r>
      <w:proofErr w:type="gramStart"/>
      <w:r w:rsidRPr="00CF3303">
        <w:t>as it</w:t>
      </w:r>
      <w:proofErr w:type="gramEnd"/>
      <w:r w:rsidRPr="00CF3303">
        <w:t xml:space="preserve"> was previously seen with values approaching zero proving that certain variables have no correlation and thus are independent.</w:t>
      </w:r>
    </w:p>
    <w:p w14:paraId="5BBD94A9" w14:textId="3704E861" w:rsidR="00E87AD8" w:rsidRDefault="00E87AD8">
      <w:r w:rsidRPr="00E87AD8">
        <w:rPr>
          <w:noProof/>
        </w:rPr>
        <w:drawing>
          <wp:inline distT="0" distB="0" distL="0" distR="0" wp14:anchorId="5253A30F" wp14:editId="287852AE">
            <wp:extent cx="4243933" cy="2223531"/>
            <wp:effectExtent l="0" t="0" r="4445" b="5715"/>
            <wp:docPr id="2084610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0441" name=""/>
                    <pic:cNvPicPr/>
                  </pic:nvPicPr>
                  <pic:blipFill>
                    <a:blip r:embed="rId39"/>
                    <a:stretch>
                      <a:fillRect/>
                    </a:stretch>
                  </pic:blipFill>
                  <pic:spPr>
                    <a:xfrm>
                      <a:off x="0" y="0"/>
                      <a:ext cx="4252724" cy="2228137"/>
                    </a:xfrm>
                    <a:prstGeom prst="rect">
                      <a:avLst/>
                    </a:prstGeom>
                  </pic:spPr>
                </pic:pic>
              </a:graphicData>
            </a:graphic>
          </wp:inline>
        </w:drawing>
      </w:r>
    </w:p>
    <w:p w14:paraId="277311B8" w14:textId="76BB350C" w:rsidR="00E87AD8" w:rsidRDefault="00E87AD8">
      <w:r w:rsidRPr="00E87AD8">
        <w:rPr>
          <w:noProof/>
        </w:rPr>
        <w:lastRenderedPageBreak/>
        <w:drawing>
          <wp:inline distT="0" distB="0" distL="0" distR="0" wp14:anchorId="50D3BD3D" wp14:editId="49843F95">
            <wp:extent cx="4153191" cy="2144928"/>
            <wp:effectExtent l="0" t="0" r="0" b="8255"/>
            <wp:docPr id="994087463" name="Picture 1" descr="A grid with black and 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87463" name="Picture 1" descr="A grid with black and red lines&#10;&#10;Description automatically generated with medium confidence"/>
                    <pic:cNvPicPr/>
                  </pic:nvPicPr>
                  <pic:blipFill>
                    <a:blip r:embed="rId40"/>
                    <a:stretch>
                      <a:fillRect/>
                    </a:stretch>
                  </pic:blipFill>
                  <pic:spPr>
                    <a:xfrm>
                      <a:off x="0" y="0"/>
                      <a:ext cx="4194671" cy="2166350"/>
                    </a:xfrm>
                    <a:prstGeom prst="rect">
                      <a:avLst/>
                    </a:prstGeom>
                  </pic:spPr>
                </pic:pic>
              </a:graphicData>
            </a:graphic>
          </wp:inline>
        </w:drawing>
      </w:r>
    </w:p>
    <w:p w14:paraId="78285D92" w14:textId="77777777" w:rsidR="00E87AD8" w:rsidRDefault="00E87AD8"/>
    <w:p w14:paraId="52E9E0A8" w14:textId="51BDFEEE" w:rsidR="004B6C62" w:rsidRPr="00510FFD" w:rsidRDefault="00510FFD">
      <w:pPr>
        <w:rPr>
          <w:rFonts w:ascii="Times New Roman" w:hAnsi="Times New Roman" w:cs="Times New Roman"/>
          <w:sz w:val="24"/>
          <w:szCs w:val="24"/>
        </w:rPr>
      </w:pPr>
      <w:r w:rsidRPr="00510FFD">
        <w:rPr>
          <w:rFonts w:ascii="Times New Roman" w:hAnsi="Times New Roman" w:cs="Times New Roman"/>
          <w:sz w:val="24"/>
          <w:szCs w:val="24"/>
        </w:rPr>
        <w:t>Conclusion:</w:t>
      </w:r>
    </w:p>
    <w:p w14:paraId="1B9EAEA8" w14:textId="77777777" w:rsidR="00510FFD" w:rsidRDefault="00510FFD" w:rsidP="00510FFD">
      <w:pPr>
        <w:rPr>
          <w:rFonts w:ascii="Times New Roman" w:hAnsi="Times New Roman" w:cs="Times New Roman"/>
          <w:sz w:val="24"/>
          <w:szCs w:val="24"/>
        </w:rPr>
      </w:pPr>
      <w:r w:rsidRPr="00510FFD">
        <w:rPr>
          <w:rFonts w:ascii="Times New Roman" w:hAnsi="Times New Roman" w:cs="Times New Roman"/>
          <w:sz w:val="24"/>
          <w:szCs w:val="24"/>
        </w:rPr>
        <w:t>The findings from the current study were informative concerning COVID-19 vaccine distribution and administration. Although a considerable number of vaccines w</w:t>
      </w:r>
      <w:r>
        <w:rPr>
          <w:rFonts w:ascii="Times New Roman" w:hAnsi="Times New Roman" w:cs="Times New Roman"/>
          <w:sz w:val="24"/>
          <w:szCs w:val="24"/>
        </w:rPr>
        <w:t>ere</w:t>
      </w:r>
      <w:r w:rsidRPr="00510FFD">
        <w:rPr>
          <w:rFonts w:ascii="Times New Roman" w:hAnsi="Times New Roman" w:cs="Times New Roman"/>
          <w:sz w:val="24"/>
          <w:szCs w:val="24"/>
        </w:rPr>
        <w:t xml:space="preserve"> provided, it is not clear that all recipients got the doses that should have been given; hence, possible gaps in vaccine utilization may exist. The graph comparison also pointed to a positive correlation between distributed and administered vaccines; the scop</w:t>
      </w:r>
      <w:r>
        <w:rPr>
          <w:rFonts w:ascii="Times New Roman" w:hAnsi="Times New Roman" w:cs="Times New Roman"/>
          <w:sz w:val="24"/>
          <w:szCs w:val="24"/>
        </w:rPr>
        <w:t>e</w:t>
      </w:r>
      <w:r w:rsidRPr="00510FFD">
        <w:rPr>
          <w:rFonts w:ascii="Times New Roman" w:hAnsi="Times New Roman" w:cs="Times New Roman"/>
          <w:sz w:val="24"/>
          <w:szCs w:val="24"/>
        </w:rPr>
        <w:t xml:space="preserve"> of distributed vaccines was higher than the administered vaccines. In the correlation heatmap, high correlation equations were seen among the numerical attributes especially between distributed and administered vaccines. </w:t>
      </w:r>
    </w:p>
    <w:p w14:paraId="1064A811" w14:textId="5EE7CAE6" w:rsidR="00CF3303" w:rsidRPr="00CF3303" w:rsidRDefault="00510FFD">
      <w:pPr>
        <w:rPr>
          <w:rFonts w:ascii="Times New Roman" w:hAnsi="Times New Roman" w:cs="Times New Roman"/>
          <w:sz w:val="24"/>
          <w:szCs w:val="24"/>
        </w:rPr>
      </w:pPr>
      <w:r w:rsidRPr="00510FFD">
        <w:rPr>
          <w:rFonts w:ascii="Times New Roman" w:hAnsi="Times New Roman" w:cs="Times New Roman"/>
          <w:sz w:val="24"/>
          <w:szCs w:val="24"/>
        </w:rPr>
        <w:t>The evaluation of the BRFSS 2023 Prevalence Data help</w:t>
      </w:r>
      <w:r>
        <w:rPr>
          <w:rFonts w:ascii="Times New Roman" w:hAnsi="Times New Roman" w:cs="Times New Roman"/>
          <w:sz w:val="24"/>
          <w:szCs w:val="24"/>
        </w:rPr>
        <w:t>ed us</w:t>
      </w:r>
      <w:r w:rsidRPr="00510FFD">
        <w:rPr>
          <w:rFonts w:ascii="Times New Roman" w:hAnsi="Times New Roman" w:cs="Times New Roman"/>
          <w:sz w:val="24"/>
          <w:szCs w:val="24"/>
        </w:rPr>
        <w:t xml:space="preserve"> understand different aspects of health risk factors and disease prevalence by demographic characteristics. Specific recommendations showed signs of disparities across various geographical areas as well as populations. </w:t>
      </w:r>
      <w:r>
        <w:rPr>
          <w:rFonts w:ascii="Times New Roman" w:hAnsi="Times New Roman" w:cs="Times New Roman"/>
          <w:sz w:val="24"/>
          <w:szCs w:val="24"/>
        </w:rPr>
        <w:t>T</w:t>
      </w:r>
      <w:r w:rsidRPr="00510FFD">
        <w:rPr>
          <w:rFonts w:ascii="Times New Roman" w:hAnsi="Times New Roman" w:cs="Times New Roman"/>
          <w:sz w:val="24"/>
          <w:szCs w:val="24"/>
        </w:rPr>
        <w:t xml:space="preserve">he correlation analysis showed </w:t>
      </w:r>
      <w:r>
        <w:rPr>
          <w:rFonts w:ascii="Times New Roman" w:hAnsi="Times New Roman" w:cs="Times New Roman"/>
          <w:sz w:val="24"/>
          <w:szCs w:val="24"/>
        </w:rPr>
        <w:t>a </w:t>
      </w:r>
      <w:r w:rsidRPr="00510FFD">
        <w:rPr>
          <w:rFonts w:ascii="Times New Roman" w:hAnsi="Times New Roman" w:cs="Times New Roman"/>
          <w:sz w:val="24"/>
          <w:szCs w:val="24"/>
        </w:rPr>
        <w:t>significant correlation between some of the risk factors and health status that can be targeted for improvement.</w:t>
      </w:r>
    </w:p>
    <w:p w14:paraId="1C297968" w14:textId="77777777" w:rsidR="00CF3303" w:rsidRPr="00E92D6B" w:rsidRDefault="00CF3303" w:rsidP="00CF3303">
      <w:pPr>
        <w:rPr>
          <w:rFonts w:ascii="Times New Roman" w:hAnsi="Times New Roman" w:cs="Times New Roman"/>
          <w:b/>
          <w:bCs/>
          <w:sz w:val="24"/>
          <w:szCs w:val="24"/>
        </w:rPr>
      </w:pPr>
      <w:r>
        <w:rPr>
          <w:rFonts w:ascii="Times New Roman" w:hAnsi="Times New Roman" w:cs="Times New Roman"/>
          <w:b/>
          <w:bCs/>
          <w:sz w:val="24"/>
          <w:szCs w:val="24"/>
        </w:rPr>
        <w:t>References:</w:t>
      </w:r>
    </w:p>
    <w:p w14:paraId="3493CD05" w14:textId="77777777" w:rsidR="00CF3303" w:rsidRPr="00C542AA" w:rsidRDefault="00CF3303" w:rsidP="00CF3303">
      <w:pPr>
        <w:numPr>
          <w:ilvl w:val="0"/>
          <w:numId w:val="6"/>
        </w:numPr>
        <w:rPr>
          <w:rFonts w:ascii="Times New Roman" w:hAnsi="Times New Roman" w:cs="Times New Roman"/>
        </w:rPr>
      </w:pPr>
      <w:r w:rsidRPr="00C542AA">
        <w:rPr>
          <w:rFonts w:ascii="Times New Roman" w:eastAsia="Times New Roman" w:hAnsi="Times New Roman" w:cs="Times New Roman"/>
          <w:b/>
          <w:bCs/>
          <w:kern w:val="0"/>
          <w14:ligatures w14:val="none"/>
        </w:rPr>
        <w:t>Behavioral Risk Factor Surveillance System (BRFSS)</w:t>
      </w:r>
    </w:p>
    <w:p w14:paraId="3AEB321A" w14:textId="4854DEFA" w:rsidR="00CF3303" w:rsidRDefault="00CF3303" w:rsidP="00CF3303">
      <w:pPr>
        <w:ind w:left="720"/>
        <w:rPr>
          <w:rFonts w:ascii="Times New Roman" w:hAnsi="Times New Roman" w:cs="Times New Roman"/>
        </w:rPr>
      </w:pPr>
      <w:r w:rsidRPr="00C542AA">
        <w:rPr>
          <w:rFonts w:ascii="Times New Roman" w:hAnsi="Times New Roman" w:cs="Times New Roman"/>
        </w:rPr>
        <w:t>Centers for Disease Control and Prevention (CDC). (2021). Behavioral Risk Factor Surveillance System (BRFSS). Retrieved from</w:t>
      </w:r>
      <w:r>
        <w:rPr>
          <w:rFonts w:ascii="Times New Roman" w:hAnsi="Times New Roman" w:cs="Times New Roman"/>
        </w:rPr>
        <w:t xml:space="preserve"> </w:t>
      </w:r>
      <w:hyperlink r:id="rId41" w:history="1">
        <w:r w:rsidRPr="00C542AA">
          <w:rPr>
            <w:rStyle w:val="Hyperlink"/>
            <w:rFonts w:ascii="Times New Roman" w:hAnsi="Times New Roman" w:cs="Times New Roman"/>
          </w:rPr>
          <w:t>Behavioral Risk Factor Surveillance System (BRFSS) Prevalence Data (2011 to present) | Data | Centers for Disease Control and Prevention (cdc.gov)</w:t>
        </w:r>
      </w:hyperlink>
    </w:p>
    <w:p w14:paraId="73C08F0C" w14:textId="77777777" w:rsidR="00CF3303" w:rsidRDefault="00CF3303" w:rsidP="00CF3303">
      <w:pPr>
        <w:pStyle w:val="ListParagraph"/>
        <w:numPr>
          <w:ilvl w:val="1"/>
          <w:numId w:val="9"/>
        </w:numPr>
        <w:rPr>
          <w:rFonts w:ascii="Times New Roman" w:hAnsi="Times New Roman" w:cs="Times New Roman"/>
          <w:b/>
          <w:bCs/>
        </w:rPr>
      </w:pPr>
      <w:r w:rsidRPr="00C542AA">
        <w:rPr>
          <w:rFonts w:ascii="Times New Roman" w:hAnsi="Times New Roman" w:cs="Times New Roman"/>
          <w:b/>
          <w:bCs/>
        </w:rPr>
        <w:t>COVID-19 Vaccination Dataset</w:t>
      </w:r>
    </w:p>
    <w:p w14:paraId="3D3CC209" w14:textId="77777777" w:rsidR="00CF3303" w:rsidRPr="00C542AA" w:rsidRDefault="00CF3303" w:rsidP="00CF3303">
      <w:pPr>
        <w:pStyle w:val="ListParagraph"/>
        <w:rPr>
          <w:rFonts w:ascii="Times New Roman" w:hAnsi="Times New Roman" w:cs="Times New Roman"/>
        </w:rPr>
      </w:pPr>
      <w:r w:rsidRPr="00C542AA">
        <w:rPr>
          <w:rFonts w:ascii="Times New Roman" w:hAnsi="Times New Roman" w:cs="Times New Roman"/>
        </w:rPr>
        <w:t>Centers for Disease Control and Prevention (CDC). (2023). COVID-19 Vaccination Data in the United States. Retrieved f</w:t>
      </w:r>
      <w:r>
        <w:rPr>
          <w:rFonts w:ascii="Times New Roman" w:hAnsi="Times New Roman" w:cs="Times New Roman"/>
        </w:rPr>
        <w:t xml:space="preserve">rom </w:t>
      </w:r>
      <w:hyperlink r:id="rId42" w:history="1">
        <w:r w:rsidRPr="00C542AA">
          <w:rPr>
            <w:rStyle w:val="Hyperlink"/>
            <w:rFonts w:ascii="Times New Roman" w:hAnsi="Times New Roman" w:cs="Times New Roman"/>
          </w:rPr>
          <w:t>https://data.cdc.gov/Vaccinations/COVID-19-Vaccinations-in-the-United-States-Jurisdi/unsk-b7fc/data_preview</w:t>
        </w:r>
      </w:hyperlink>
    </w:p>
    <w:p w14:paraId="07F54D28" w14:textId="77777777" w:rsidR="00CF3303" w:rsidRPr="00CF3303" w:rsidRDefault="00CF3303" w:rsidP="00CF3303">
      <w:pPr>
        <w:pStyle w:val="ListParagraph"/>
        <w:rPr>
          <w:rFonts w:ascii="Times New Roman" w:hAnsi="Times New Roman" w:cs="Times New Roman"/>
        </w:rPr>
      </w:pPr>
    </w:p>
    <w:p w14:paraId="41DA1687" w14:textId="77777777" w:rsidR="00CF3303" w:rsidRDefault="00CF3303" w:rsidP="00CF3303">
      <w:p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F15438">
        <w:rPr>
          <w:rFonts w:ascii="Times New Roman" w:eastAsia="Times New Roman" w:hAnsi="Times New Roman" w:cs="Times New Roman"/>
          <w:b/>
          <w:bCs/>
          <w:kern w:val="0"/>
          <w:sz w:val="24"/>
          <w:szCs w:val="24"/>
          <w14:ligatures w14:val="none"/>
        </w:rPr>
        <w:t>Appendices:</w:t>
      </w:r>
    </w:p>
    <w:p w14:paraId="669F2264" w14:textId="158BEDE3" w:rsidR="00CF3303" w:rsidRPr="00DE160E" w:rsidRDefault="00CF3303" w:rsidP="00CF3303">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E160E">
        <w:rPr>
          <w:rFonts w:ascii="Times New Roman" w:eastAsia="Times New Roman" w:hAnsi="Times New Roman" w:cs="Times New Roman"/>
          <w:kern w:val="0"/>
          <w:sz w:val="24"/>
          <w:szCs w:val="24"/>
          <w14:ligatures w14:val="none"/>
        </w:rPr>
        <w:t>Chat GPT:</w:t>
      </w:r>
    </w:p>
    <w:p w14:paraId="710403FD" w14:textId="68BE3D8F" w:rsidR="00CF3303" w:rsidRDefault="00CF3303" w:rsidP="00842FFB">
      <w:pPr>
        <w:pStyle w:val="ListParagraph"/>
        <w:numPr>
          <w:ilvl w:val="0"/>
          <w:numId w:val="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F3303">
        <w:rPr>
          <w:rFonts w:ascii="Times New Roman" w:eastAsia="Times New Roman" w:hAnsi="Times New Roman" w:cs="Times New Roman"/>
          <w:kern w:val="0"/>
          <w:sz w:val="24"/>
          <w:szCs w:val="24"/>
          <w14:ligatures w14:val="none"/>
        </w:rPr>
        <w:lastRenderedPageBreak/>
        <w:t>What insights can I gain from the BRFSS_2023 Prevalence</w:t>
      </w:r>
      <w:r>
        <w:rPr>
          <w:rFonts w:ascii="Times New Roman" w:eastAsia="Times New Roman" w:hAnsi="Times New Roman" w:cs="Times New Roman"/>
          <w:kern w:val="0"/>
          <w:sz w:val="24"/>
          <w:szCs w:val="24"/>
          <w14:ligatures w14:val="none"/>
        </w:rPr>
        <w:t>?</w:t>
      </w:r>
    </w:p>
    <w:p w14:paraId="41927B6A" w14:textId="63503745" w:rsidR="00CF3303" w:rsidRDefault="00CF3303" w:rsidP="00842FFB">
      <w:pPr>
        <w:pStyle w:val="ListParagraph"/>
        <w:numPr>
          <w:ilvl w:val="0"/>
          <w:numId w:val="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CF3303">
        <w:rPr>
          <w:rFonts w:ascii="Times New Roman" w:eastAsia="Times New Roman" w:hAnsi="Times New Roman" w:cs="Times New Roman"/>
          <w:kern w:val="0"/>
          <w:sz w:val="24"/>
          <w:szCs w:val="24"/>
          <w14:ligatures w14:val="none"/>
        </w:rPr>
        <w:t>What visualizations can I create to better understand the distribution of health behaviors in the BRFSS data</w:t>
      </w:r>
      <w:r>
        <w:rPr>
          <w:rFonts w:ascii="Times New Roman" w:eastAsia="Times New Roman" w:hAnsi="Times New Roman" w:cs="Times New Roman"/>
          <w:kern w:val="0"/>
          <w:sz w:val="24"/>
          <w:szCs w:val="24"/>
          <w14:ligatures w14:val="none"/>
        </w:rPr>
        <w:t>?</w:t>
      </w:r>
    </w:p>
    <w:p w14:paraId="2459FB04" w14:textId="77777777" w:rsidR="00CF3303" w:rsidRPr="00CF3303" w:rsidRDefault="00CF3303" w:rsidP="00CF3303">
      <w:pPr>
        <w:pStyle w:val="ListParagraph"/>
        <w:spacing w:before="100" w:beforeAutospacing="1" w:after="100" w:afterAutospacing="1" w:line="240" w:lineRule="auto"/>
        <w:rPr>
          <w:rFonts w:ascii="Times New Roman" w:eastAsia="Times New Roman" w:hAnsi="Times New Roman" w:cs="Times New Roman"/>
          <w:kern w:val="0"/>
          <w:sz w:val="24"/>
          <w:szCs w:val="24"/>
          <w14:ligatures w14:val="none"/>
        </w:rPr>
      </w:pPr>
    </w:p>
    <w:p w14:paraId="4219E395" w14:textId="77777777" w:rsidR="00CF3303" w:rsidRPr="00495F6A" w:rsidRDefault="00CF3303" w:rsidP="00CF3303">
      <w:pPr>
        <w:rPr>
          <w:rFonts w:ascii="Times New Roman" w:hAnsi="Times New Roman" w:cs="Times New Roman"/>
          <w:sz w:val="24"/>
          <w:szCs w:val="24"/>
        </w:rPr>
      </w:pPr>
    </w:p>
    <w:p w14:paraId="3A925DE9" w14:textId="77777777" w:rsidR="00CF3303" w:rsidRDefault="00CF3303"/>
    <w:sectPr w:rsidR="00CF330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B6CB1B" w14:textId="77777777" w:rsidR="0063067C" w:rsidRDefault="0063067C" w:rsidP="008F71BC">
      <w:pPr>
        <w:spacing w:after="0" w:line="240" w:lineRule="auto"/>
      </w:pPr>
      <w:r>
        <w:separator/>
      </w:r>
    </w:p>
  </w:endnote>
  <w:endnote w:type="continuationSeparator" w:id="0">
    <w:p w14:paraId="3CCA6206" w14:textId="77777777" w:rsidR="0063067C" w:rsidRDefault="0063067C" w:rsidP="008F71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21C87F" w14:textId="77777777" w:rsidR="0063067C" w:rsidRDefault="0063067C" w:rsidP="008F71BC">
      <w:pPr>
        <w:spacing w:after="0" w:line="240" w:lineRule="auto"/>
      </w:pPr>
      <w:r>
        <w:separator/>
      </w:r>
    </w:p>
  </w:footnote>
  <w:footnote w:type="continuationSeparator" w:id="0">
    <w:p w14:paraId="64AE12DF" w14:textId="77777777" w:rsidR="0063067C" w:rsidRDefault="0063067C" w:rsidP="008F71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17D452E"/>
    <w:multiLevelType w:val="hybridMultilevel"/>
    <w:tmpl w:val="4ED83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14E0B74"/>
    <w:multiLevelType w:val="multilevel"/>
    <w:tmpl w:val="36E2E7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DC77E12"/>
    <w:multiLevelType w:val="hybridMultilevel"/>
    <w:tmpl w:val="A6E8B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CEF7885"/>
    <w:multiLevelType w:val="multilevel"/>
    <w:tmpl w:val="109CA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36C00FC"/>
    <w:multiLevelType w:val="hybridMultilevel"/>
    <w:tmpl w:val="69A2F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DEC4649"/>
    <w:multiLevelType w:val="multilevel"/>
    <w:tmpl w:val="F3825BF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6FCA5AD8"/>
    <w:multiLevelType w:val="hybridMultilevel"/>
    <w:tmpl w:val="D07E164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712F5D7E"/>
    <w:multiLevelType w:val="hybridMultilevel"/>
    <w:tmpl w:val="A6E673E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3177AD7"/>
    <w:multiLevelType w:val="hybridMultilevel"/>
    <w:tmpl w:val="B25862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466238751">
    <w:abstractNumId w:val="4"/>
  </w:num>
  <w:num w:numId="2" w16cid:durableId="1479419150">
    <w:abstractNumId w:val="2"/>
  </w:num>
  <w:num w:numId="3" w16cid:durableId="1828402617">
    <w:abstractNumId w:val="1"/>
  </w:num>
  <w:num w:numId="4" w16cid:durableId="1917932168">
    <w:abstractNumId w:val="6"/>
  </w:num>
  <w:num w:numId="5" w16cid:durableId="1647128827">
    <w:abstractNumId w:val="7"/>
  </w:num>
  <w:num w:numId="6" w16cid:durableId="1595555742">
    <w:abstractNumId w:val="3"/>
  </w:num>
  <w:num w:numId="7" w16cid:durableId="733309304">
    <w:abstractNumId w:val="8"/>
  </w:num>
  <w:num w:numId="8" w16cid:durableId="517547745">
    <w:abstractNumId w:val="0"/>
  </w:num>
  <w:num w:numId="9" w16cid:durableId="210044412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6C62"/>
    <w:rsid w:val="000C06AF"/>
    <w:rsid w:val="00113506"/>
    <w:rsid w:val="00173015"/>
    <w:rsid w:val="001C11D7"/>
    <w:rsid w:val="003B263F"/>
    <w:rsid w:val="003D516A"/>
    <w:rsid w:val="004B6C62"/>
    <w:rsid w:val="00510FFD"/>
    <w:rsid w:val="00512514"/>
    <w:rsid w:val="0063067C"/>
    <w:rsid w:val="00803429"/>
    <w:rsid w:val="008164BB"/>
    <w:rsid w:val="0082224F"/>
    <w:rsid w:val="0086508C"/>
    <w:rsid w:val="008E6BE5"/>
    <w:rsid w:val="008F71BC"/>
    <w:rsid w:val="00B46E7E"/>
    <w:rsid w:val="00C04812"/>
    <w:rsid w:val="00C9470F"/>
    <w:rsid w:val="00CE7B23"/>
    <w:rsid w:val="00CF3303"/>
    <w:rsid w:val="00E87971"/>
    <w:rsid w:val="00E87AD8"/>
    <w:rsid w:val="00F22D78"/>
    <w:rsid w:val="00F54554"/>
    <w:rsid w:val="00FA68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4BBD4F2"/>
  <w15:chartTrackingRefBased/>
  <w15:docId w15:val="{11BDF575-67A4-4171-BFA2-63C8008219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B6C6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B6C6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B6C6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B6C6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B6C6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B6C6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B6C6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B6C6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B6C6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6C6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B6C6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B6C6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B6C6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B6C6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B6C6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B6C6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B6C6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B6C62"/>
    <w:rPr>
      <w:rFonts w:eastAsiaTheme="majorEastAsia" w:cstheme="majorBidi"/>
      <w:color w:val="272727" w:themeColor="text1" w:themeTint="D8"/>
    </w:rPr>
  </w:style>
  <w:style w:type="paragraph" w:styleId="Title">
    <w:name w:val="Title"/>
    <w:basedOn w:val="Normal"/>
    <w:next w:val="Normal"/>
    <w:link w:val="TitleChar"/>
    <w:uiPriority w:val="10"/>
    <w:qFormat/>
    <w:rsid w:val="004B6C6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B6C6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B6C6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B6C6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B6C62"/>
    <w:pPr>
      <w:spacing w:before="160"/>
      <w:jc w:val="center"/>
    </w:pPr>
    <w:rPr>
      <w:i/>
      <w:iCs/>
      <w:color w:val="404040" w:themeColor="text1" w:themeTint="BF"/>
    </w:rPr>
  </w:style>
  <w:style w:type="character" w:customStyle="1" w:styleId="QuoteChar">
    <w:name w:val="Quote Char"/>
    <w:basedOn w:val="DefaultParagraphFont"/>
    <w:link w:val="Quote"/>
    <w:uiPriority w:val="29"/>
    <w:rsid w:val="004B6C62"/>
    <w:rPr>
      <w:i/>
      <w:iCs/>
      <w:color w:val="404040" w:themeColor="text1" w:themeTint="BF"/>
    </w:rPr>
  </w:style>
  <w:style w:type="paragraph" w:styleId="ListParagraph">
    <w:name w:val="List Paragraph"/>
    <w:basedOn w:val="Normal"/>
    <w:uiPriority w:val="34"/>
    <w:qFormat/>
    <w:rsid w:val="004B6C62"/>
    <w:pPr>
      <w:ind w:left="720"/>
      <w:contextualSpacing/>
    </w:pPr>
  </w:style>
  <w:style w:type="character" w:styleId="IntenseEmphasis">
    <w:name w:val="Intense Emphasis"/>
    <w:basedOn w:val="DefaultParagraphFont"/>
    <w:uiPriority w:val="21"/>
    <w:qFormat/>
    <w:rsid w:val="004B6C62"/>
    <w:rPr>
      <w:i/>
      <w:iCs/>
      <w:color w:val="0F4761" w:themeColor="accent1" w:themeShade="BF"/>
    </w:rPr>
  </w:style>
  <w:style w:type="paragraph" w:styleId="IntenseQuote">
    <w:name w:val="Intense Quote"/>
    <w:basedOn w:val="Normal"/>
    <w:next w:val="Normal"/>
    <w:link w:val="IntenseQuoteChar"/>
    <w:uiPriority w:val="30"/>
    <w:qFormat/>
    <w:rsid w:val="004B6C6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B6C62"/>
    <w:rPr>
      <w:i/>
      <w:iCs/>
      <w:color w:val="0F4761" w:themeColor="accent1" w:themeShade="BF"/>
    </w:rPr>
  </w:style>
  <w:style w:type="character" w:styleId="IntenseReference">
    <w:name w:val="Intense Reference"/>
    <w:basedOn w:val="DefaultParagraphFont"/>
    <w:uiPriority w:val="32"/>
    <w:qFormat/>
    <w:rsid w:val="004B6C62"/>
    <w:rPr>
      <w:b/>
      <w:bCs/>
      <w:smallCaps/>
      <w:color w:val="0F4761" w:themeColor="accent1" w:themeShade="BF"/>
      <w:spacing w:val="5"/>
    </w:rPr>
  </w:style>
  <w:style w:type="paragraph" w:styleId="Header">
    <w:name w:val="header"/>
    <w:basedOn w:val="Normal"/>
    <w:link w:val="HeaderChar"/>
    <w:uiPriority w:val="99"/>
    <w:unhideWhenUsed/>
    <w:rsid w:val="008F71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71BC"/>
  </w:style>
  <w:style w:type="paragraph" w:styleId="Footer">
    <w:name w:val="footer"/>
    <w:basedOn w:val="Normal"/>
    <w:link w:val="FooterChar"/>
    <w:uiPriority w:val="99"/>
    <w:unhideWhenUsed/>
    <w:rsid w:val="008F71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71BC"/>
  </w:style>
  <w:style w:type="character" w:styleId="Hyperlink">
    <w:name w:val="Hyperlink"/>
    <w:basedOn w:val="DefaultParagraphFont"/>
    <w:uiPriority w:val="99"/>
    <w:unhideWhenUsed/>
    <w:rsid w:val="00CF3303"/>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5712099">
      <w:bodyDiv w:val="1"/>
      <w:marLeft w:val="0"/>
      <w:marRight w:val="0"/>
      <w:marTop w:val="0"/>
      <w:marBottom w:val="0"/>
      <w:divBdr>
        <w:top w:val="none" w:sz="0" w:space="0" w:color="auto"/>
        <w:left w:val="none" w:sz="0" w:space="0" w:color="auto"/>
        <w:bottom w:val="none" w:sz="0" w:space="0" w:color="auto"/>
        <w:right w:val="none" w:sz="0" w:space="0" w:color="auto"/>
      </w:divBdr>
      <w:divsChild>
        <w:div w:id="2044207560">
          <w:marLeft w:val="0"/>
          <w:marRight w:val="0"/>
          <w:marTop w:val="0"/>
          <w:marBottom w:val="0"/>
          <w:divBdr>
            <w:top w:val="none" w:sz="0" w:space="0" w:color="auto"/>
            <w:left w:val="none" w:sz="0" w:space="0" w:color="auto"/>
            <w:bottom w:val="none" w:sz="0" w:space="0" w:color="auto"/>
            <w:right w:val="none" w:sz="0" w:space="0" w:color="auto"/>
          </w:divBdr>
          <w:divsChild>
            <w:div w:id="118220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82966">
      <w:bodyDiv w:val="1"/>
      <w:marLeft w:val="0"/>
      <w:marRight w:val="0"/>
      <w:marTop w:val="0"/>
      <w:marBottom w:val="0"/>
      <w:divBdr>
        <w:top w:val="none" w:sz="0" w:space="0" w:color="auto"/>
        <w:left w:val="none" w:sz="0" w:space="0" w:color="auto"/>
        <w:bottom w:val="none" w:sz="0" w:space="0" w:color="auto"/>
        <w:right w:val="none" w:sz="0" w:space="0" w:color="auto"/>
      </w:divBdr>
      <w:divsChild>
        <w:div w:id="1090275324">
          <w:marLeft w:val="0"/>
          <w:marRight w:val="0"/>
          <w:marTop w:val="0"/>
          <w:marBottom w:val="0"/>
          <w:divBdr>
            <w:top w:val="none" w:sz="0" w:space="0" w:color="auto"/>
            <w:left w:val="none" w:sz="0" w:space="0" w:color="auto"/>
            <w:bottom w:val="none" w:sz="0" w:space="0" w:color="auto"/>
            <w:right w:val="none" w:sz="0" w:space="0" w:color="auto"/>
          </w:divBdr>
          <w:divsChild>
            <w:div w:id="79298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69210">
      <w:bodyDiv w:val="1"/>
      <w:marLeft w:val="0"/>
      <w:marRight w:val="0"/>
      <w:marTop w:val="0"/>
      <w:marBottom w:val="0"/>
      <w:divBdr>
        <w:top w:val="none" w:sz="0" w:space="0" w:color="auto"/>
        <w:left w:val="none" w:sz="0" w:space="0" w:color="auto"/>
        <w:bottom w:val="none" w:sz="0" w:space="0" w:color="auto"/>
        <w:right w:val="none" w:sz="0" w:space="0" w:color="auto"/>
      </w:divBdr>
      <w:divsChild>
        <w:div w:id="1778021449">
          <w:marLeft w:val="0"/>
          <w:marRight w:val="0"/>
          <w:marTop w:val="0"/>
          <w:marBottom w:val="0"/>
          <w:divBdr>
            <w:top w:val="none" w:sz="0" w:space="0" w:color="auto"/>
            <w:left w:val="none" w:sz="0" w:space="0" w:color="auto"/>
            <w:bottom w:val="none" w:sz="0" w:space="0" w:color="auto"/>
            <w:right w:val="none" w:sz="0" w:space="0" w:color="auto"/>
          </w:divBdr>
          <w:divsChild>
            <w:div w:id="717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78681">
      <w:bodyDiv w:val="1"/>
      <w:marLeft w:val="0"/>
      <w:marRight w:val="0"/>
      <w:marTop w:val="0"/>
      <w:marBottom w:val="0"/>
      <w:divBdr>
        <w:top w:val="none" w:sz="0" w:space="0" w:color="auto"/>
        <w:left w:val="none" w:sz="0" w:space="0" w:color="auto"/>
        <w:bottom w:val="none" w:sz="0" w:space="0" w:color="auto"/>
        <w:right w:val="none" w:sz="0" w:space="0" w:color="auto"/>
      </w:divBdr>
      <w:divsChild>
        <w:div w:id="959528296">
          <w:marLeft w:val="0"/>
          <w:marRight w:val="0"/>
          <w:marTop w:val="0"/>
          <w:marBottom w:val="0"/>
          <w:divBdr>
            <w:top w:val="none" w:sz="0" w:space="0" w:color="auto"/>
            <w:left w:val="none" w:sz="0" w:space="0" w:color="auto"/>
            <w:bottom w:val="none" w:sz="0" w:space="0" w:color="auto"/>
            <w:right w:val="none" w:sz="0" w:space="0" w:color="auto"/>
          </w:divBdr>
          <w:divsChild>
            <w:div w:id="177714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data.cdc.gov/Vaccinations/COVID-19-Vaccinations-in-the-United-States-Jurisdi/unsk-b7fc/data_preview"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yperlink" Target="https://data.cdc.gov/Behavioral-Risk-Factors/Behavioral-Risk-Factor-Surveillance-System-BRFSS-P/dttw-5yxu/data"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320</TotalTime>
  <Pages>19</Pages>
  <Words>2547</Words>
  <Characters>14279</Characters>
  <Application>Microsoft Office Word</Application>
  <DocSecurity>0</DocSecurity>
  <Lines>277</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Pravalika Mirukula</dc:creator>
  <cp:keywords/>
  <dc:description/>
  <cp:lastModifiedBy>Pravalika Mirukula</cp:lastModifiedBy>
  <cp:revision>2</cp:revision>
  <dcterms:created xsi:type="dcterms:W3CDTF">2024-10-31T18:34:00Z</dcterms:created>
  <dcterms:modified xsi:type="dcterms:W3CDTF">2025-04-26T06:18:00Z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f2043c8f-8ae3-4b44-b0c0-6678bcc2dc33</vt:lpwstr>
  </property>
</Properties>
</file>